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05D" w:rsidRDefault="00D1005D" w:rsidP="00D1005D">
      <w:pPr>
        <w:tabs>
          <w:tab w:val="left" w:pos="0"/>
        </w:tabs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                                       №13 дәріс</w:t>
      </w:r>
    </w:p>
    <w:p w:rsidR="00D1005D" w:rsidRPr="00575D3B" w:rsidRDefault="00D1005D" w:rsidP="00D1005D">
      <w:pPr>
        <w:widowControl w:val="0"/>
        <w:tabs>
          <w:tab w:val="left" w:pos="0"/>
        </w:tabs>
        <w:autoSpaceDE w:val="0"/>
        <w:autoSpaceDN w:val="0"/>
        <w:adjustRightInd w:val="0"/>
        <w:ind w:right="-5" w:firstLine="540"/>
        <w:jc w:val="center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Жарнама агенттіктігінің</w:t>
      </w:r>
      <w:r w:rsidRPr="00575D3B">
        <w:rPr>
          <w:b/>
          <w:bCs/>
          <w:sz w:val="28"/>
          <w:szCs w:val="28"/>
          <w:lang w:val="kk-KZ"/>
        </w:rPr>
        <w:t xml:space="preserve"> </w:t>
      </w:r>
      <w:r>
        <w:rPr>
          <w:b/>
          <w:bCs/>
          <w:sz w:val="28"/>
          <w:szCs w:val="28"/>
          <w:lang w:val="kk-KZ"/>
        </w:rPr>
        <w:t>жұмысын ұйымдастыру</w:t>
      </w:r>
    </w:p>
    <w:p w:rsidR="00D1005D" w:rsidRPr="00575D3B" w:rsidRDefault="00D1005D" w:rsidP="00D1005D">
      <w:pPr>
        <w:widowControl w:val="0"/>
        <w:tabs>
          <w:tab w:val="left" w:pos="0"/>
          <w:tab w:val="left" w:pos="8520"/>
        </w:tabs>
        <w:autoSpaceDE w:val="0"/>
        <w:autoSpaceDN w:val="0"/>
        <w:adjustRightInd w:val="0"/>
        <w:ind w:right="-5" w:firstLine="540"/>
        <w:jc w:val="both"/>
        <w:rPr>
          <w:sz w:val="28"/>
          <w:szCs w:val="28"/>
          <w:lang w:val="kk-KZ"/>
        </w:rPr>
      </w:pPr>
      <w:r w:rsidRPr="00575D3B">
        <w:rPr>
          <w:sz w:val="28"/>
          <w:szCs w:val="28"/>
          <w:lang w:val="kk-KZ"/>
        </w:rPr>
        <w:t xml:space="preserve">Жарнама агенттіктері әдетте </w:t>
      </w:r>
      <w:r>
        <w:rPr>
          <w:sz w:val="28"/>
          <w:szCs w:val="28"/>
          <w:lang w:val="kk-KZ"/>
        </w:rPr>
        <w:t xml:space="preserve">үот </w:t>
      </w:r>
      <w:r w:rsidRPr="00575D3B">
        <w:rPr>
          <w:sz w:val="28"/>
          <w:szCs w:val="28"/>
          <w:lang w:val="kk-KZ"/>
        </w:rPr>
        <w:t>ұсынылатын қызметтер көлемі бойынша жән</w:t>
      </w:r>
      <w:r>
        <w:rPr>
          <w:sz w:val="28"/>
          <w:szCs w:val="28"/>
          <w:lang w:val="kk-KZ"/>
        </w:rPr>
        <w:t>е өздері маманданатын бизнес</w:t>
      </w:r>
      <w:r w:rsidRPr="00575D3B">
        <w:rPr>
          <w:sz w:val="28"/>
          <w:szCs w:val="28"/>
          <w:lang w:val="kk-KZ"/>
        </w:rPr>
        <w:t xml:space="preserve"> бағыты бойынша</w:t>
      </w:r>
      <w:r w:rsidRPr="00E745A8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классификацияланады</w:t>
      </w:r>
      <w:r w:rsidRPr="00575D3B">
        <w:rPr>
          <w:sz w:val="28"/>
          <w:szCs w:val="28"/>
          <w:lang w:val="kk-KZ"/>
        </w:rPr>
        <w:t>. Агенттік қызметтері, әмбебап және маманданған болып бөлінеді.</w:t>
      </w:r>
      <w:r>
        <w:rPr>
          <w:sz w:val="28"/>
          <w:szCs w:val="28"/>
          <w:lang w:val="kk-KZ"/>
        </w:rPr>
        <w:t xml:space="preserve"> М</w:t>
      </w:r>
      <w:r w:rsidRPr="00575D3B">
        <w:rPr>
          <w:sz w:val="28"/>
          <w:szCs w:val="28"/>
          <w:lang w:val="kk-KZ"/>
        </w:rPr>
        <w:t xml:space="preserve">амандану бағыты тұтынушы немесе өндірістік секторда тандалуы мүмкін. </w:t>
      </w:r>
    </w:p>
    <w:p w:rsidR="00D1005D" w:rsidRPr="00DF6C72" w:rsidRDefault="00D1005D" w:rsidP="00D1005D">
      <w:pPr>
        <w:widowControl w:val="0"/>
        <w:tabs>
          <w:tab w:val="left" w:pos="0"/>
          <w:tab w:val="left" w:pos="8520"/>
          <w:tab w:val="left" w:pos="9940"/>
        </w:tabs>
        <w:autoSpaceDE w:val="0"/>
        <w:autoSpaceDN w:val="0"/>
        <w:adjustRightInd w:val="0"/>
        <w:ind w:right="-5" w:firstLine="540"/>
        <w:jc w:val="both"/>
        <w:rPr>
          <w:b/>
          <w:bCs/>
          <w:color w:val="000000"/>
          <w:sz w:val="28"/>
          <w:szCs w:val="28"/>
          <w:lang w:val="kk-KZ"/>
        </w:rPr>
      </w:pPr>
      <w:r w:rsidRPr="00DF6C72">
        <w:rPr>
          <w:bCs/>
          <w:i/>
          <w:color w:val="000000"/>
          <w:sz w:val="28"/>
          <w:szCs w:val="28"/>
          <w:lang w:val="kk-KZ"/>
        </w:rPr>
        <w:t>Толық циклды қызметті агенттік (немесе әмбебап).</w:t>
      </w:r>
      <w:r>
        <w:rPr>
          <w:b/>
          <w:bCs/>
          <w:color w:val="000000"/>
          <w:sz w:val="28"/>
          <w:szCs w:val="28"/>
          <w:lang w:val="kk-KZ"/>
        </w:rPr>
        <w:t xml:space="preserve"> </w:t>
      </w:r>
      <w:r w:rsidRPr="00575D3B">
        <w:rPr>
          <w:color w:val="000000"/>
          <w:sz w:val="28"/>
          <w:szCs w:val="28"/>
          <w:lang w:val="kk-KZ"/>
        </w:rPr>
        <w:t>Жарнамалық бизнесте толық секторлы қызметті агенттік - бұл клиентпен жұмыс, ш</w:t>
      </w:r>
      <w:r>
        <w:rPr>
          <w:color w:val="000000"/>
          <w:sz w:val="28"/>
          <w:szCs w:val="28"/>
          <w:lang w:val="kk-KZ"/>
        </w:rPr>
        <w:t xml:space="preserve">ығармашылық қызметтер, медиа </w:t>
      </w:r>
      <w:r w:rsidRPr="00575D3B">
        <w:rPr>
          <w:color w:val="000000"/>
          <w:sz w:val="28"/>
          <w:szCs w:val="28"/>
          <w:lang w:val="kk-KZ"/>
        </w:rPr>
        <w:t>жоспарлау және тапсырыс</w:t>
      </w:r>
      <w:r>
        <w:rPr>
          <w:color w:val="000000"/>
          <w:sz w:val="28"/>
          <w:szCs w:val="28"/>
          <w:lang w:val="kk-KZ"/>
        </w:rPr>
        <w:t>ты орындау үшін зерттеулер жасауды өз міндетіне алатын ұйым</w:t>
      </w:r>
      <w:r w:rsidRPr="00575D3B">
        <w:rPr>
          <w:color w:val="000000"/>
          <w:sz w:val="28"/>
          <w:szCs w:val="28"/>
          <w:lang w:val="kk-KZ"/>
        </w:rPr>
        <w:t>. Мұндай агенттіктің әдетте клиенттер мен жұмыс бойынша жеке қызметі, тапсырыстардың өтуін бақылау бөлімі, кең таралымды және баспа өнімдерін өңдеуге арналған бөлімшелері және кадрлар бөлі</w:t>
      </w:r>
      <w:r>
        <w:rPr>
          <w:color w:val="000000"/>
          <w:sz w:val="28"/>
          <w:szCs w:val="28"/>
          <w:lang w:val="kk-KZ"/>
        </w:rPr>
        <w:t>мі болады</w:t>
      </w:r>
      <w:r w:rsidRPr="00575D3B">
        <w:rPr>
          <w:color w:val="000000"/>
          <w:sz w:val="28"/>
          <w:szCs w:val="28"/>
          <w:lang w:val="kk-KZ"/>
        </w:rPr>
        <w:t xml:space="preserve">. </w:t>
      </w:r>
    </w:p>
    <w:p w:rsidR="00D1005D" w:rsidRPr="00DF6C72" w:rsidRDefault="00D1005D" w:rsidP="00D1005D">
      <w:pPr>
        <w:widowControl w:val="0"/>
        <w:tabs>
          <w:tab w:val="left" w:pos="0"/>
          <w:tab w:val="left" w:pos="8520"/>
          <w:tab w:val="left" w:pos="9940"/>
        </w:tabs>
        <w:autoSpaceDE w:val="0"/>
        <w:autoSpaceDN w:val="0"/>
        <w:adjustRightInd w:val="0"/>
        <w:ind w:right="-5" w:firstLine="540"/>
        <w:jc w:val="both"/>
        <w:rPr>
          <w:i/>
          <w:color w:val="000000"/>
          <w:sz w:val="28"/>
          <w:szCs w:val="28"/>
          <w:lang w:val="kk-KZ"/>
        </w:rPr>
      </w:pPr>
      <w:r w:rsidRPr="00DF6C72">
        <w:rPr>
          <w:bCs/>
          <w:i/>
          <w:color w:val="000000"/>
          <w:sz w:val="28"/>
          <w:szCs w:val="28"/>
          <w:lang w:val="kk-KZ"/>
        </w:rPr>
        <w:t>Маманданған агенттіктер</w:t>
      </w:r>
      <w:r>
        <w:rPr>
          <w:bCs/>
          <w:i/>
          <w:color w:val="000000"/>
          <w:sz w:val="28"/>
          <w:szCs w:val="28"/>
          <w:lang w:val="kk-KZ"/>
        </w:rPr>
        <w:t>.</w:t>
      </w:r>
      <w:r w:rsidRPr="00DF6C72">
        <w:rPr>
          <w:i/>
          <w:color w:val="000000"/>
          <w:sz w:val="28"/>
          <w:szCs w:val="28"/>
          <w:lang w:val="kk-KZ"/>
        </w:rPr>
        <w:t xml:space="preserve"> </w:t>
      </w:r>
      <w:r>
        <w:rPr>
          <w:color w:val="000000"/>
          <w:sz w:val="28"/>
          <w:szCs w:val="28"/>
          <w:lang w:val="kk-KZ"/>
        </w:rPr>
        <w:t>Б</w:t>
      </w:r>
      <w:r w:rsidRPr="00575D3B">
        <w:rPr>
          <w:color w:val="000000"/>
          <w:sz w:val="28"/>
          <w:szCs w:val="28"/>
          <w:lang w:val="kk-KZ"/>
        </w:rPr>
        <w:t xml:space="preserve">елгілі бір қызметтерде (мысалы, шығармашылық) немесе белгілі бір аудиторияда (ұлттық топтар, жастар) немесе салаларда (мысалы, денсаулық сақтау, компьютерлер, ауылшаруашылығы, т.б.) маманданады. Сондай-ақ маркетингтің әр түрлі салаларында (мысалы, тікелей маркетинг, өтімділікті ынталандыру, </w:t>
      </w:r>
      <w:r>
        <w:rPr>
          <w:color w:val="000000"/>
          <w:sz w:val="28"/>
          <w:szCs w:val="28"/>
          <w:lang w:val="kk-KZ"/>
        </w:rPr>
        <w:t>қоғаммен байланыс</w:t>
      </w:r>
      <w:r w:rsidRPr="00575D3B">
        <w:rPr>
          <w:color w:val="000000"/>
          <w:sz w:val="28"/>
          <w:szCs w:val="28"/>
          <w:lang w:val="kk-KZ"/>
        </w:rPr>
        <w:t xml:space="preserve">, қоғамдық және спорттық маркетинг, қаптама дизайны, корпоративті символика дизайны, т.б.) маманданған агенттіктер бар. </w:t>
      </w:r>
    </w:p>
    <w:p w:rsidR="00D1005D" w:rsidRPr="00575D3B" w:rsidRDefault="00D1005D" w:rsidP="00D1005D">
      <w:pPr>
        <w:widowControl w:val="0"/>
        <w:tabs>
          <w:tab w:val="left" w:pos="0"/>
          <w:tab w:val="left" w:pos="8520"/>
          <w:tab w:val="left" w:pos="9940"/>
        </w:tabs>
        <w:autoSpaceDE w:val="0"/>
        <w:autoSpaceDN w:val="0"/>
        <w:adjustRightInd w:val="0"/>
        <w:ind w:right="-5" w:firstLine="540"/>
        <w:jc w:val="both"/>
        <w:rPr>
          <w:color w:val="000000"/>
          <w:sz w:val="28"/>
          <w:szCs w:val="28"/>
          <w:lang w:val="kk-KZ"/>
        </w:rPr>
      </w:pPr>
      <w:r w:rsidRPr="00575D3B">
        <w:rPr>
          <w:color w:val="000000"/>
          <w:sz w:val="28"/>
          <w:szCs w:val="28"/>
          <w:lang w:val="kk-KZ"/>
        </w:rPr>
        <w:t xml:space="preserve">Қазіргі заманғы әмбебап агенттік клиенттерге ақпараттық және жарнамалық қызметтің барлық салаларында қызмет көрсетуге </w:t>
      </w:r>
      <w:r>
        <w:rPr>
          <w:color w:val="000000"/>
          <w:sz w:val="28"/>
          <w:szCs w:val="28"/>
          <w:lang w:val="kk-KZ"/>
        </w:rPr>
        <w:t>бағыт</w:t>
      </w:r>
      <w:r w:rsidRPr="00575D3B">
        <w:rPr>
          <w:color w:val="000000"/>
          <w:sz w:val="28"/>
          <w:szCs w:val="28"/>
          <w:lang w:val="kk-KZ"/>
        </w:rPr>
        <w:t xml:space="preserve">талған. Оның қызметтері шартты түрде екі категорияға бөлінеді - жарнамалық және жарнамалық емес. Жарнамалық қызметтерге мыналар кіреді: жарнама материалдарын жоспарлау, өндіру және жасап шығару, сондай-ақ зерттеулер жүргізу бойынша  және </w:t>
      </w:r>
      <w:r>
        <w:rPr>
          <w:color w:val="000000"/>
          <w:sz w:val="28"/>
          <w:szCs w:val="28"/>
          <w:lang w:val="kk-KZ"/>
        </w:rPr>
        <w:t>бұқаралық ақпарат құралдарын таң</w:t>
      </w:r>
      <w:r w:rsidRPr="00575D3B">
        <w:rPr>
          <w:color w:val="000000"/>
          <w:sz w:val="28"/>
          <w:szCs w:val="28"/>
          <w:lang w:val="kk-KZ"/>
        </w:rPr>
        <w:t>дау қызметтері. Жарнамалық емес қызметтерге қаттаудан бұқарамен байланыс (паблик рилейшнз) және жарнамалық бұйымдарды жасау, жылдық есептер, көрмелік үлгілер және коммерциялық персоналды оқыту бойынша материалдар даярлауға дейінгі қызметтер кіреді.</w:t>
      </w:r>
    </w:p>
    <w:p w:rsidR="00D1005D" w:rsidRPr="00575D3B" w:rsidRDefault="00D1005D" w:rsidP="00D1005D">
      <w:pPr>
        <w:widowControl w:val="0"/>
        <w:tabs>
          <w:tab w:val="left" w:pos="0"/>
          <w:tab w:val="left" w:pos="8520"/>
          <w:tab w:val="left" w:pos="9940"/>
        </w:tabs>
        <w:autoSpaceDE w:val="0"/>
        <w:autoSpaceDN w:val="0"/>
        <w:adjustRightInd w:val="0"/>
        <w:ind w:right="-5" w:firstLine="540"/>
        <w:jc w:val="both"/>
        <w:rPr>
          <w:color w:val="000000"/>
          <w:sz w:val="28"/>
          <w:szCs w:val="28"/>
          <w:lang w:val="kk-KZ"/>
        </w:rPr>
      </w:pPr>
      <w:r w:rsidRPr="00575D3B">
        <w:rPr>
          <w:color w:val="000000"/>
          <w:sz w:val="28"/>
          <w:szCs w:val="28"/>
          <w:lang w:val="kk-KZ"/>
        </w:rPr>
        <w:t>Жарнамалық бизнесте әмбебап агенттіктердің екі негізг</w:t>
      </w:r>
      <w:r>
        <w:rPr>
          <w:color w:val="000000"/>
          <w:sz w:val="28"/>
          <w:szCs w:val="28"/>
          <w:lang w:val="kk-KZ"/>
        </w:rPr>
        <w:t>і түрі болады, олар</w:t>
      </w:r>
      <w:r w:rsidRPr="00575D3B">
        <w:rPr>
          <w:color w:val="000000"/>
          <w:sz w:val="28"/>
          <w:szCs w:val="28"/>
          <w:lang w:val="kk-KZ"/>
        </w:rPr>
        <w:t xml:space="preserve"> тұтынушылық жарнама агенттігі және өндірістік жарнама агенттігі. </w:t>
      </w:r>
    </w:p>
    <w:p w:rsidR="00D1005D" w:rsidRPr="00575D3B" w:rsidRDefault="00D1005D" w:rsidP="00D1005D">
      <w:pPr>
        <w:widowControl w:val="0"/>
        <w:tabs>
          <w:tab w:val="left" w:pos="0"/>
          <w:tab w:val="left" w:pos="8520"/>
          <w:tab w:val="left" w:pos="9940"/>
        </w:tabs>
        <w:autoSpaceDE w:val="0"/>
        <w:autoSpaceDN w:val="0"/>
        <w:adjustRightInd w:val="0"/>
        <w:ind w:right="-5" w:firstLine="540"/>
        <w:jc w:val="both"/>
        <w:rPr>
          <w:color w:val="000000"/>
          <w:sz w:val="28"/>
          <w:szCs w:val="28"/>
          <w:lang w:val="kk-KZ"/>
        </w:rPr>
      </w:pPr>
      <w:r w:rsidRPr="00575D3B">
        <w:rPr>
          <w:color w:val="000000"/>
          <w:sz w:val="28"/>
          <w:szCs w:val="28"/>
          <w:lang w:val="kk-KZ"/>
        </w:rPr>
        <w:t>Тұтынушылық жарнама агенттігі - бұл өз қызметін тұтынушылық жарнама, яғни ең бастысы тұтынушылар сатып алатын тауарларды, мысалы</w:t>
      </w:r>
      <w:r>
        <w:rPr>
          <w:color w:val="000000"/>
          <w:sz w:val="28"/>
          <w:szCs w:val="28"/>
          <w:lang w:val="kk-KZ"/>
        </w:rPr>
        <w:t>,</w:t>
      </w:r>
      <w:r w:rsidRPr="00575D3B">
        <w:rPr>
          <w:color w:val="000000"/>
          <w:sz w:val="28"/>
          <w:szCs w:val="28"/>
          <w:lang w:val="kk-KZ"/>
        </w:rPr>
        <w:t xml:space="preserve"> сабын, жармалар, автомобильдер, үй жануарлары</w:t>
      </w:r>
      <w:r>
        <w:rPr>
          <w:color w:val="000000"/>
          <w:sz w:val="28"/>
          <w:szCs w:val="28"/>
          <w:lang w:val="kk-KZ"/>
        </w:rPr>
        <w:t xml:space="preserve"> үшін жем</w:t>
      </w:r>
      <w:r w:rsidRPr="00575D3B">
        <w:rPr>
          <w:color w:val="000000"/>
          <w:sz w:val="28"/>
          <w:szCs w:val="28"/>
          <w:lang w:val="kk-KZ"/>
        </w:rPr>
        <w:t xml:space="preserve"> шығаратын компаниялар бағдарламаларында шоғырландыратын агенттік. Тұтынушылық жарнама агентт</w:t>
      </w:r>
      <w:r>
        <w:rPr>
          <w:color w:val="000000"/>
          <w:sz w:val="28"/>
          <w:szCs w:val="28"/>
          <w:lang w:val="kk-KZ"/>
        </w:rPr>
        <w:t>іктерінде</w:t>
      </w:r>
      <w:r w:rsidRPr="00575D3B">
        <w:rPr>
          <w:color w:val="000000"/>
          <w:sz w:val="28"/>
          <w:szCs w:val="28"/>
          <w:lang w:val="kk-KZ"/>
        </w:rPr>
        <w:t xml:space="preserve"> жасалаты</w:t>
      </w:r>
      <w:r>
        <w:rPr>
          <w:color w:val="000000"/>
          <w:sz w:val="28"/>
          <w:szCs w:val="28"/>
          <w:lang w:val="kk-KZ"/>
        </w:rPr>
        <w:t>н жарнамалардың көп бөлігі БАҚ-т</w:t>
      </w:r>
      <w:r w:rsidRPr="00575D3B">
        <w:rPr>
          <w:color w:val="000000"/>
          <w:sz w:val="28"/>
          <w:szCs w:val="28"/>
          <w:lang w:val="kk-KZ"/>
        </w:rPr>
        <w:t>а</w:t>
      </w:r>
      <w:r>
        <w:rPr>
          <w:color w:val="000000"/>
          <w:sz w:val="28"/>
          <w:szCs w:val="28"/>
          <w:lang w:val="kk-KZ"/>
        </w:rPr>
        <w:t xml:space="preserve"> жарияланады. О</w:t>
      </w:r>
      <w:r w:rsidRPr="00575D3B">
        <w:rPr>
          <w:color w:val="000000"/>
          <w:sz w:val="28"/>
          <w:szCs w:val="28"/>
          <w:lang w:val="kk-KZ"/>
        </w:rPr>
        <w:t xml:space="preserve">лар агенттіктерге комиссиондық төлем төлейді. Нәтижесінде тұтынушылық жарнама агенттіктерінің өз кірістерінің үлкен бөлігі дәстүрлі түрде бұқаралық ақпарат құралдары төлейтін комиссиондық төлем түседі. </w:t>
      </w:r>
    </w:p>
    <w:p w:rsidR="00D1005D" w:rsidRPr="00575D3B" w:rsidRDefault="00D1005D" w:rsidP="00D1005D">
      <w:pPr>
        <w:widowControl w:val="0"/>
        <w:tabs>
          <w:tab w:val="left" w:pos="0"/>
          <w:tab w:val="left" w:pos="8520"/>
          <w:tab w:val="left" w:pos="9940"/>
        </w:tabs>
        <w:autoSpaceDE w:val="0"/>
        <w:autoSpaceDN w:val="0"/>
        <w:adjustRightInd w:val="0"/>
        <w:ind w:right="-5" w:firstLine="540"/>
        <w:jc w:val="both"/>
        <w:rPr>
          <w:color w:val="000000"/>
          <w:sz w:val="28"/>
          <w:szCs w:val="28"/>
          <w:lang w:val="kk-KZ"/>
        </w:rPr>
      </w:pPr>
      <w:r w:rsidRPr="00575D3B">
        <w:rPr>
          <w:color w:val="000000"/>
          <w:sz w:val="28"/>
          <w:szCs w:val="28"/>
          <w:lang w:val="kk-KZ"/>
        </w:rPr>
        <w:t xml:space="preserve">Өндірістік жарнама агенттіктері басқа мекемелермен жүзеге асыратын өнім шығаратын фирмалар мүддесін қорғайды. Мұндай тауарларға ЭЕМ-нің бағдарламалық және ақпараттық қамтамасыз етуі, локомотивтер және ақпараттық есептегіштер мысал бола алады. Іскерлік және өндірістік </w:t>
      </w:r>
      <w:r w:rsidRPr="00575D3B">
        <w:rPr>
          <w:color w:val="000000"/>
          <w:sz w:val="28"/>
          <w:szCs w:val="28"/>
          <w:lang w:val="kk-KZ"/>
        </w:rPr>
        <w:lastRenderedPageBreak/>
        <w:t xml:space="preserve">жарнама </w:t>
      </w:r>
      <w:r w:rsidRPr="00800F36">
        <w:rPr>
          <w:color w:val="000000"/>
          <w:sz w:val="28"/>
          <w:szCs w:val="28"/>
          <w:lang w:val="kk-KZ"/>
        </w:rPr>
        <w:t>-</w:t>
      </w:r>
      <w:r>
        <w:rPr>
          <w:color w:val="000000"/>
          <w:sz w:val="28"/>
          <w:szCs w:val="28"/>
          <w:lang w:val="kk-KZ"/>
        </w:rPr>
        <w:t xml:space="preserve"> </w:t>
      </w:r>
      <w:r w:rsidRPr="00575D3B">
        <w:rPr>
          <w:color w:val="000000"/>
          <w:sz w:val="28"/>
          <w:szCs w:val="28"/>
          <w:lang w:val="kk-KZ"/>
        </w:rPr>
        <w:t xml:space="preserve">жарнамалық қызметтің кең техникалық білімдерді дәл және көз жеткізерлік ақпараттық материалдарға айналдыру қабілеттілігін талап ететін маңызды саласы болып табылады. </w:t>
      </w:r>
    </w:p>
    <w:p w:rsidR="00D1005D" w:rsidRPr="00575D3B" w:rsidRDefault="00D1005D" w:rsidP="00D1005D">
      <w:pPr>
        <w:widowControl w:val="0"/>
        <w:tabs>
          <w:tab w:val="left" w:pos="0"/>
          <w:tab w:val="left" w:pos="8520"/>
          <w:tab w:val="left" w:pos="9940"/>
        </w:tabs>
        <w:autoSpaceDE w:val="0"/>
        <w:autoSpaceDN w:val="0"/>
        <w:adjustRightInd w:val="0"/>
        <w:ind w:right="-5" w:firstLine="540"/>
        <w:jc w:val="both"/>
        <w:rPr>
          <w:color w:val="000000"/>
          <w:sz w:val="28"/>
          <w:szCs w:val="28"/>
          <w:lang w:val="kk-KZ"/>
        </w:rPr>
      </w:pPr>
      <w:r w:rsidRPr="00575D3B">
        <w:rPr>
          <w:color w:val="000000"/>
          <w:sz w:val="28"/>
          <w:szCs w:val="28"/>
          <w:lang w:val="kk-KZ"/>
        </w:rPr>
        <w:t>Өндірістік жарнаманың көп бөлігі арнайы маманданған журналдарда және басқа да іскерлік басылымдарда жарық көреді. Мұндай ақпарат құралдары жарнама агенттіктеріне комиссиондық төлем тө</w:t>
      </w:r>
      <w:r>
        <w:rPr>
          <w:color w:val="000000"/>
          <w:sz w:val="28"/>
          <w:szCs w:val="28"/>
          <w:lang w:val="kk-KZ"/>
        </w:rPr>
        <w:t>лейді, алайда олардың таралым</w:t>
      </w:r>
      <w:r w:rsidRPr="00575D3B">
        <w:rPr>
          <w:color w:val="000000"/>
          <w:sz w:val="28"/>
          <w:szCs w:val="28"/>
          <w:lang w:val="kk-KZ"/>
        </w:rPr>
        <w:t xml:space="preserve">ы аз болғандықтан, жарнамалық орын үшін төлем </w:t>
      </w:r>
      <w:r>
        <w:rPr>
          <w:color w:val="000000"/>
          <w:sz w:val="28"/>
          <w:szCs w:val="28"/>
          <w:lang w:val="kk-KZ"/>
        </w:rPr>
        <w:t xml:space="preserve">көлемі </w:t>
      </w:r>
      <w:r w:rsidRPr="00575D3B">
        <w:rPr>
          <w:color w:val="000000"/>
          <w:sz w:val="28"/>
          <w:szCs w:val="28"/>
          <w:lang w:val="kk-KZ"/>
        </w:rPr>
        <w:t>жалпы ақпараттық құралдарға қарағанда әлде</w:t>
      </w:r>
      <w:r>
        <w:rPr>
          <w:color w:val="000000"/>
          <w:sz w:val="28"/>
          <w:szCs w:val="28"/>
          <w:lang w:val="kk-KZ"/>
        </w:rPr>
        <w:t>қайда төмен болып келеді</w:t>
      </w:r>
      <w:r w:rsidRPr="00575D3B">
        <w:rPr>
          <w:color w:val="000000"/>
          <w:sz w:val="28"/>
          <w:szCs w:val="28"/>
          <w:lang w:val="kk-KZ"/>
        </w:rPr>
        <w:t>. Нәтижесінде комисс</w:t>
      </w:r>
      <w:r>
        <w:rPr>
          <w:color w:val="000000"/>
          <w:sz w:val="28"/>
          <w:szCs w:val="28"/>
          <w:lang w:val="kk-KZ"/>
        </w:rPr>
        <w:t>иондық төлем жарнама агенттігінің қызметінің құнын жабуға жетпей қалады. К</w:t>
      </w:r>
      <w:r w:rsidRPr="00575D3B">
        <w:rPr>
          <w:color w:val="000000"/>
          <w:sz w:val="28"/>
          <w:szCs w:val="28"/>
          <w:lang w:val="kk-KZ"/>
        </w:rPr>
        <w:t xml:space="preserve">өбінесе </w:t>
      </w:r>
      <w:r>
        <w:rPr>
          <w:color w:val="000000"/>
          <w:sz w:val="28"/>
          <w:szCs w:val="28"/>
          <w:lang w:val="kk-KZ"/>
        </w:rPr>
        <w:t xml:space="preserve">тұтынушылардан жасалған </w:t>
      </w:r>
      <w:r w:rsidRPr="00575D3B">
        <w:rPr>
          <w:color w:val="000000"/>
          <w:sz w:val="28"/>
          <w:szCs w:val="28"/>
          <w:lang w:val="kk-KZ"/>
        </w:rPr>
        <w:t>қызмет үшін қосымша төлем алынады.</w:t>
      </w:r>
    </w:p>
    <w:p w:rsidR="00D1005D" w:rsidRPr="00575D3B" w:rsidRDefault="00D1005D" w:rsidP="00D1005D">
      <w:pPr>
        <w:widowControl w:val="0"/>
        <w:tabs>
          <w:tab w:val="left" w:pos="0"/>
          <w:tab w:val="left" w:pos="8520"/>
          <w:tab w:val="left" w:pos="9940"/>
        </w:tabs>
        <w:autoSpaceDE w:val="0"/>
        <w:autoSpaceDN w:val="0"/>
        <w:adjustRightInd w:val="0"/>
        <w:ind w:right="-5" w:firstLine="540"/>
        <w:jc w:val="both"/>
        <w:rPr>
          <w:color w:val="000000"/>
          <w:sz w:val="28"/>
          <w:szCs w:val="28"/>
          <w:lang w:val="kk-KZ"/>
        </w:rPr>
      </w:pPr>
    </w:p>
    <w:p w:rsidR="00D1005D" w:rsidRPr="00575D3B" w:rsidRDefault="00D1005D" w:rsidP="00D1005D">
      <w:pPr>
        <w:widowControl w:val="0"/>
        <w:tabs>
          <w:tab w:val="left" w:pos="0"/>
          <w:tab w:val="left" w:pos="8520"/>
          <w:tab w:val="left" w:pos="9940"/>
        </w:tabs>
        <w:autoSpaceDE w:val="0"/>
        <w:autoSpaceDN w:val="0"/>
        <w:adjustRightInd w:val="0"/>
        <w:ind w:right="-5" w:firstLine="540"/>
        <w:jc w:val="center"/>
        <w:rPr>
          <w:color w:val="000000"/>
          <w:sz w:val="28"/>
          <w:szCs w:val="28"/>
          <w:lang w:val="kk-KZ"/>
        </w:rPr>
      </w:pPr>
      <w:r>
        <w:rPr>
          <w:b/>
          <w:bCs/>
          <w:color w:val="000000"/>
          <w:sz w:val="28"/>
          <w:szCs w:val="28"/>
          <w:lang w:val="kk-KZ"/>
        </w:rPr>
        <w:t>Жарнама агенттігінің</w:t>
      </w:r>
      <w:r w:rsidRPr="00575D3B">
        <w:rPr>
          <w:b/>
          <w:bCs/>
          <w:color w:val="000000"/>
          <w:sz w:val="28"/>
          <w:szCs w:val="28"/>
          <w:lang w:val="kk-KZ"/>
        </w:rPr>
        <w:t xml:space="preserve"> </w:t>
      </w:r>
      <w:r>
        <w:rPr>
          <w:b/>
          <w:bCs/>
          <w:color w:val="000000"/>
          <w:sz w:val="28"/>
          <w:szCs w:val="28"/>
          <w:lang w:val="kk-KZ"/>
        </w:rPr>
        <w:t>қызметкерлері</w:t>
      </w:r>
    </w:p>
    <w:p w:rsidR="00D1005D" w:rsidRPr="00575D3B" w:rsidRDefault="00D1005D" w:rsidP="00D1005D">
      <w:pPr>
        <w:widowControl w:val="0"/>
        <w:tabs>
          <w:tab w:val="left" w:pos="0"/>
          <w:tab w:val="left" w:pos="8520"/>
          <w:tab w:val="left" w:pos="9940"/>
        </w:tabs>
        <w:autoSpaceDE w:val="0"/>
        <w:autoSpaceDN w:val="0"/>
        <w:adjustRightInd w:val="0"/>
        <w:ind w:right="-5" w:firstLine="540"/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Жарнама агенттіктіг</w:t>
      </w:r>
      <w:r w:rsidRPr="00575D3B">
        <w:rPr>
          <w:color w:val="000000"/>
          <w:sz w:val="28"/>
          <w:szCs w:val="28"/>
          <w:lang w:val="kk-KZ"/>
        </w:rPr>
        <w:t xml:space="preserve">інің мақсаты - жарнама берушінің өнімі </w:t>
      </w:r>
      <w:r>
        <w:rPr>
          <w:color w:val="000000"/>
          <w:sz w:val="28"/>
          <w:szCs w:val="28"/>
          <w:lang w:val="kk-KZ"/>
        </w:rPr>
        <w:t xml:space="preserve">мен </w:t>
      </w:r>
      <w:r w:rsidRPr="00575D3B">
        <w:rPr>
          <w:color w:val="000000"/>
          <w:sz w:val="28"/>
          <w:szCs w:val="28"/>
          <w:lang w:val="kk-KZ"/>
        </w:rPr>
        <w:t xml:space="preserve">қызметінің артықшылықтарын </w:t>
      </w:r>
      <w:r>
        <w:rPr>
          <w:color w:val="000000"/>
          <w:sz w:val="28"/>
          <w:szCs w:val="28"/>
          <w:lang w:val="kk-KZ"/>
        </w:rPr>
        <w:t>аудиторияғ</w:t>
      </w:r>
      <w:r w:rsidRPr="00575D3B">
        <w:rPr>
          <w:color w:val="000000"/>
          <w:sz w:val="28"/>
          <w:szCs w:val="28"/>
          <w:lang w:val="kk-KZ"/>
        </w:rPr>
        <w:t xml:space="preserve">а жеткізу. </w:t>
      </w:r>
      <w:r>
        <w:rPr>
          <w:color w:val="000000"/>
          <w:sz w:val="28"/>
          <w:szCs w:val="28"/>
          <w:lang w:val="kk-KZ"/>
        </w:rPr>
        <w:t>Жарнама қызметтерін</w:t>
      </w:r>
      <w:r w:rsidRPr="00575D3B">
        <w:rPr>
          <w:color w:val="000000"/>
          <w:sz w:val="28"/>
          <w:szCs w:val="28"/>
          <w:lang w:val="kk-KZ"/>
        </w:rPr>
        <w:t xml:space="preserve"> </w:t>
      </w:r>
      <w:r>
        <w:rPr>
          <w:color w:val="000000"/>
          <w:sz w:val="28"/>
          <w:szCs w:val="28"/>
          <w:lang w:val="kk-KZ"/>
        </w:rPr>
        <w:t>атқаратын ірі жарнама агенттіктері әртүрлі мамандарды бөлімд</w:t>
      </w:r>
      <w:r w:rsidRPr="00575D3B">
        <w:rPr>
          <w:color w:val="000000"/>
          <w:sz w:val="28"/>
          <w:szCs w:val="28"/>
          <w:lang w:val="kk-KZ"/>
        </w:rPr>
        <w:t>ерге</w:t>
      </w:r>
      <w:r>
        <w:rPr>
          <w:color w:val="000000"/>
          <w:sz w:val="28"/>
          <w:szCs w:val="28"/>
          <w:lang w:val="kk-KZ"/>
        </w:rPr>
        <w:t xml:space="preserve"> біріктіру арқылы өз жұмысын жүргізеді</w:t>
      </w:r>
      <w:r w:rsidRPr="00575D3B">
        <w:rPr>
          <w:color w:val="000000"/>
          <w:sz w:val="28"/>
          <w:szCs w:val="28"/>
          <w:lang w:val="kk-KZ"/>
        </w:rPr>
        <w:t>. Бес не</w:t>
      </w:r>
      <w:r>
        <w:rPr>
          <w:color w:val="000000"/>
          <w:sz w:val="28"/>
          <w:szCs w:val="28"/>
          <w:lang w:val="kk-KZ"/>
        </w:rPr>
        <w:t>гізгі функционалдық бөлімдерді атауға</w:t>
      </w:r>
      <w:r w:rsidRPr="00575D3B">
        <w:rPr>
          <w:color w:val="000000"/>
          <w:sz w:val="28"/>
          <w:szCs w:val="28"/>
          <w:lang w:val="kk-KZ"/>
        </w:rPr>
        <w:t xml:space="preserve"> болады: </w:t>
      </w:r>
    </w:p>
    <w:p w:rsidR="00D1005D" w:rsidRPr="00575D3B" w:rsidRDefault="00D1005D" w:rsidP="00D1005D">
      <w:pPr>
        <w:widowControl w:val="0"/>
        <w:tabs>
          <w:tab w:val="left" w:pos="0"/>
          <w:tab w:val="left" w:pos="8520"/>
          <w:tab w:val="left" w:pos="9940"/>
        </w:tabs>
        <w:autoSpaceDE w:val="0"/>
        <w:autoSpaceDN w:val="0"/>
        <w:adjustRightInd w:val="0"/>
        <w:ind w:right="-5" w:firstLine="540"/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1. Ш</w:t>
      </w:r>
      <w:r w:rsidRPr="00575D3B">
        <w:rPr>
          <w:color w:val="000000"/>
          <w:sz w:val="28"/>
          <w:szCs w:val="28"/>
          <w:lang w:val="kk-KZ"/>
        </w:rPr>
        <w:t>ығарма</w:t>
      </w:r>
      <w:r>
        <w:rPr>
          <w:color w:val="000000"/>
          <w:sz w:val="28"/>
          <w:szCs w:val="28"/>
          <w:lang w:val="kk-KZ"/>
        </w:rPr>
        <w:t>шылық немесе көркем өнер бөлім.</w:t>
      </w:r>
    </w:p>
    <w:p w:rsidR="00D1005D" w:rsidRPr="00575D3B" w:rsidRDefault="00D1005D" w:rsidP="00D1005D">
      <w:pPr>
        <w:widowControl w:val="0"/>
        <w:tabs>
          <w:tab w:val="left" w:pos="0"/>
          <w:tab w:val="left" w:pos="8520"/>
          <w:tab w:val="left" w:pos="9940"/>
        </w:tabs>
        <w:autoSpaceDE w:val="0"/>
        <w:autoSpaceDN w:val="0"/>
        <w:adjustRightInd w:val="0"/>
        <w:ind w:right="-5" w:firstLine="540"/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2. Тапсырыстарды орындау бөлім.</w:t>
      </w:r>
    </w:p>
    <w:p w:rsidR="00D1005D" w:rsidRPr="00575D3B" w:rsidRDefault="00D1005D" w:rsidP="00D1005D">
      <w:pPr>
        <w:widowControl w:val="0"/>
        <w:tabs>
          <w:tab w:val="left" w:pos="0"/>
          <w:tab w:val="left" w:pos="8520"/>
          <w:tab w:val="left" w:pos="9940"/>
        </w:tabs>
        <w:autoSpaceDE w:val="0"/>
        <w:autoSpaceDN w:val="0"/>
        <w:adjustRightInd w:val="0"/>
        <w:ind w:right="-5" w:firstLine="540"/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3. Өндірістік бөлім.</w:t>
      </w:r>
    </w:p>
    <w:p w:rsidR="00D1005D" w:rsidRPr="00575D3B" w:rsidRDefault="00D1005D" w:rsidP="00D1005D">
      <w:pPr>
        <w:widowControl w:val="0"/>
        <w:tabs>
          <w:tab w:val="left" w:pos="0"/>
          <w:tab w:val="left" w:pos="8520"/>
          <w:tab w:val="left" w:pos="9940"/>
        </w:tabs>
        <w:autoSpaceDE w:val="0"/>
        <w:autoSpaceDN w:val="0"/>
        <w:adjustRightInd w:val="0"/>
        <w:ind w:right="-5" w:firstLine="540"/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4. Маркетинг бөлім.</w:t>
      </w:r>
    </w:p>
    <w:p w:rsidR="00D1005D" w:rsidRPr="00575D3B" w:rsidRDefault="00D1005D" w:rsidP="00D1005D">
      <w:pPr>
        <w:widowControl w:val="0"/>
        <w:tabs>
          <w:tab w:val="left" w:pos="0"/>
          <w:tab w:val="left" w:pos="8520"/>
          <w:tab w:val="left" w:pos="9940"/>
        </w:tabs>
        <w:autoSpaceDE w:val="0"/>
        <w:autoSpaceDN w:val="0"/>
        <w:adjustRightInd w:val="0"/>
        <w:ind w:right="-5" w:firstLine="540"/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5. Қаржылық-шаруашылық бөлім</w:t>
      </w:r>
      <w:r w:rsidRPr="00575D3B">
        <w:rPr>
          <w:color w:val="000000"/>
          <w:sz w:val="28"/>
          <w:szCs w:val="28"/>
          <w:lang w:val="kk-KZ"/>
        </w:rPr>
        <w:t>.</w:t>
      </w:r>
    </w:p>
    <w:p w:rsidR="00D1005D" w:rsidRPr="00575D3B" w:rsidRDefault="00D1005D" w:rsidP="00D1005D">
      <w:pPr>
        <w:widowControl w:val="0"/>
        <w:tabs>
          <w:tab w:val="left" w:pos="0"/>
          <w:tab w:val="left" w:pos="8520"/>
          <w:tab w:val="left" w:pos="9940"/>
        </w:tabs>
        <w:autoSpaceDE w:val="0"/>
        <w:autoSpaceDN w:val="0"/>
        <w:adjustRightInd w:val="0"/>
        <w:ind w:right="-5" w:firstLine="540"/>
        <w:jc w:val="both"/>
        <w:rPr>
          <w:color w:val="000000"/>
          <w:sz w:val="28"/>
          <w:szCs w:val="28"/>
          <w:lang w:val="kk-KZ"/>
        </w:rPr>
      </w:pPr>
      <w:r w:rsidRPr="002A224C">
        <w:rPr>
          <w:bCs/>
          <w:i/>
          <w:color w:val="000000"/>
          <w:sz w:val="28"/>
          <w:szCs w:val="28"/>
          <w:lang w:val="kk-KZ"/>
        </w:rPr>
        <w:t>Шығармашылық бөлім</w:t>
      </w:r>
      <w:r>
        <w:rPr>
          <w:color w:val="000000"/>
          <w:sz w:val="28"/>
          <w:szCs w:val="28"/>
          <w:lang w:val="kk-KZ"/>
        </w:rPr>
        <w:t xml:space="preserve"> мәтіншілерді</w:t>
      </w:r>
      <w:r w:rsidRPr="00575D3B">
        <w:rPr>
          <w:color w:val="000000"/>
          <w:sz w:val="28"/>
          <w:szCs w:val="28"/>
          <w:lang w:val="kk-KZ"/>
        </w:rPr>
        <w:t>, суретшілерді, график-мамандар, режиссерлер, редакторлар және басқа шыға</w:t>
      </w:r>
      <w:r>
        <w:rPr>
          <w:color w:val="000000"/>
          <w:sz w:val="28"/>
          <w:szCs w:val="28"/>
          <w:lang w:val="kk-KZ"/>
        </w:rPr>
        <w:t>рмашылық жұмыс істейтін қызметкерлерді біріктіреді. Олар жарнаманың</w:t>
      </w:r>
      <w:r w:rsidRPr="00575D3B">
        <w:rPr>
          <w:color w:val="000000"/>
          <w:sz w:val="28"/>
          <w:szCs w:val="28"/>
          <w:lang w:val="kk-KZ"/>
        </w:rPr>
        <w:t xml:space="preserve"> </w:t>
      </w:r>
      <w:r>
        <w:rPr>
          <w:color w:val="000000"/>
          <w:sz w:val="28"/>
          <w:szCs w:val="28"/>
          <w:lang w:val="kk-KZ"/>
        </w:rPr>
        <w:t xml:space="preserve">идеялық мазмұнын орайластырады. </w:t>
      </w:r>
      <w:r w:rsidRPr="00575D3B">
        <w:rPr>
          <w:color w:val="000000"/>
          <w:sz w:val="28"/>
          <w:szCs w:val="28"/>
          <w:lang w:val="kk-KZ"/>
        </w:rPr>
        <w:t>Жарнама</w:t>
      </w:r>
      <w:r>
        <w:rPr>
          <w:color w:val="000000"/>
          <w:sz w:val="28"/>
          <w:szCs w:val="28"/>
          <w:lang w:val="kk-KZ"/>
        </w:rPr>
        <w:t xml:space="preserve">да </w:t>
      </w:r>
      <w:r w:rsidRPr="00575D3B">
        <w:rPr>
          <w:color w:val="000000"/>
          <w:sz w:val="28"/>
          <w:szCs w:val="28"/>
          <w:lang w:val="kk-KZ"/>
        </w:rPr>
        <w:t>психологиялық факторлардың рөлі үлкен</w:t>
      </w:r>
      <w:r>
        <w:rPr>
          <w:color w:val="000000"/>
          <w:sz w:val="28"/>
          <w:szCs w:val="28"/>
          <w:lang w:val="kk-KZ"/>
        </w:rPr>
        <w:t>.</w:t>
      </w:r>
      <w:r w:rsidRPr="00575D3B">
        <w:rPr>
          <w:color w:val="000000"/>
          <w:sz w:val="28"/>
          <w:szCs w:val="28"/>
          <w:lang w:val="kk-KZ"/>
        </w:rPr>
        <w:t xml:space="preserve"> </w:t>
      </w:r>
      <w:r>
        <w:rPr>
          <w:color w:val="000000"/>
          <w:sz w:val="28"/>
          <w:szCs w:val="28"/>
          <w:lang w:val="kk-KZ"/>
        </w:rPr>
        <w:t>Ж</w:t>
      </w:r>
      <w:r w:rsidRPr="00575D3B">
        <w:rPr>
          <w:color w:val="000000"/>
          <w:sz w:val="28"/>
          <w:szCs w:val="28"/>
          <w:lang w:val="kk-KZ"/>
        </w:rPr>
        <w:t>арнаманың өнерге белгілі бір жақындығына байланыс</w:t>
      </w:r>
      <w:r>
        <w:rPr>
          <w:color w:val="000000"/>
          <w:sz w:val="28"/>
          <w:szCs w:val="28"/>
          <w:lang w:val="kk-KZ"/>
        </w:rPr>
        <w:t>ты бұл бөлімнің рөлі өте жоғары</w:t>
      </w:r>
      <w:r w:rsidRPr="00575D3B">
        <w:rPr>
          <w:color w:val="000000"/>
          <w:sz w:val="28"/>
          <w:szCs w:val="28"/>
          <w:lang w:val="kk-KZ"/>
        </w:rPr>
        <w:t>.</w:t>
      </w:r>
    </w:p>
    <w:p w:rsidR="00D1005D" w:rsidRPr="00575D3B" w:rsidRDefault="00D1005D" w:rsidP="00D1005D">
      <w:pPr>
        <w:widowControl w:val="0"/>
        <w:tabs>
          <w:tab w:val="left" w:pos="0"/>
          <w:tab w:val="left" w:pos="8520"/>
          <w:tab w:val="left" w:pos="9940"/>
        </w:tabs>
        <w:autoSpaceDE w:val="0"/>
        <w:autoSpaceDN w:val="0"/>
        <w:adjustRightInd w:val="0"/>
        <w:ind w:right="-5" w:firstLine="540"/>
        <w:jc w:val="both"/>
        <w:rPr>
          <w:color w:val="000000"/>
          <w:sz w:val="28"/>
          <w:szCs w:val="28"/>
          <w:lang w:val="kk-KZ"/>
        </w:rPr>
      </w:pPr>
      <w:r w:rsidRPr="00575D3B">
        <w:rPr>
          <w:color w:val="000000"/>
          <w:sz w:val="28"/>
          <w:szCs w:val="28"/>
          <w:lang w:val="kk-KZ"/>
        </w:rPr>
        <w:t xml:space="preserve">Агенттіктің </w:t>
      </w:r>
      <w:r w:rsidRPr="004A5CC7">
        <w:rPr>
          <w:bCs/>
          <w:i/>
          <w:color w:val="000000"/>
          <w:sz w:val="28"/>
          <w:szCs w:val="28"/>
          <w:lang w:val="kk-KZ"/>
        </w:rPr>
        <w:t>көркем өнер бөлімі</w:t>
      </w:r>
      <w:r w:rsidRPr="004A5CC7">
        <w:rPr>
          <w:i/>
          <w:color w:val="000000"/>
          <w:sz w:val="28"/>
          <w:szCs w:val="28"/>
          <w:lang w:val="kk-KZ"/>
        </w:rPr>
        <w:t xml:space="preserve"> </w:t>
      </w:r>
      <w:r w:rsidRPr="00575D3B">
        <w:rPr>
          <w:color w:val="000000"/>
          <w:sz w:val="28"/>
          <w:szCs w:val="28"/>
          <w:lang w:val="kk-KZ"/>
        </w:rPr>
        <w:t xml:space="preserve"> суретшілер мен дизайнерлерден тұрады. Олардың негізгі жұмысы жарнаманың </w:t>
      </w:r>
      <w:r>
        <w:rPr>
          <w:color w:val="000000"/>
          <w:sz w:val="28"/>
          <w:szCs w:val="28"/>
          <w:lang w:val="kk-KZ"/>
        </w:rPr>
        <w:t>компоновкасын өндіру, жарнама хабарламаларын</w:t>
      </w:r>
      <w:r w:rsidRPr="00575D3B">
        <w:rPr>
          <w:color w:val="000000"/>
          <w:sz w:val="28"/>
          <w:szCs w:val="28"/>
          <w:lang w:val="kk-KZ"/>
        </w:rPr>
        <w:t xml:space="preserve"> әртүрлі элементт</w:t>
      </w:r>
      <w:r>
        <w:rPr>
          <w:color w:val="000000"/>
          <w:sz w:val="28"/>
          <w:szCs w:val="28"/>
          <w:lang w:val="kk-KZ"/>
        </w:rPr>
        <w:t>ері қалай көрінетінін искиздеріне</w:t>
      </w:r>
      <w:r w:rsidRPr="00575D3B">
        <w:rPr>
          <w:color w:val="000000"/>
          <w:sz w:val="28"/>
          <w:szCs w:val="28"/>
          <w:lang w:val="kk-KZ"/>
        </w:rPr>
        <w:t xml:space="preserve"> иллюстрация жасау болып т</w:t>
      </w:r>
      <w:r>
        <w:rPr>
          <w:color w:val="000000"/>
          <w:sz w:val="28"/>
          <w:szCs w:val="28"/>
          <w:lang w:val="kk-KZ"/>
        </w:rPr>
        <w:t>абылады. Суретшілер теле</w:t>
      </w:r>
      <w:r w:rsidRPr="00575D3B">
        <w:rPr>
          <w:color w:val="000000"/>
          <w:sz w:val="28"/>
          <w:szCs w:val="28"/>
          <w:lang w:val="kk-KZ"/>
        </w:rPr>
        <w:t xml:space="preserve"> роликтерді жасау тапсырмасын алған кезде олар сценарий</w:t>
      </w:r>
      <w:r>
        <w:rPr>
          <w:color w:val="000000"/>
          <w:sz w:val="28"/>
          <w:szCs w:val="28"/>
          <w:lang w:val="kk-KZ"/>
        </w:rPr>
        <w:t>ді</w:t>
      </w:r>
      <w:r w:rsidRPr="00575D3B">
        <w:rPr>
          <w:color w:val="000000"/>
          <w:sz w:val="28"/>
          <w:szCs w:val="28"/>
          <w:lang w:val="kk-KZ"/>
        </w:rPr>
        <w:t xml:space="preserve"> </w:t>
      </w:r>
      <w:r>
        <w:rPr>
          <w:color w:val="000000"/>
          <w:sz w:val="28"/>
          <w:szCs w:val="28"/>
          <w:lang w:val="kk-KZ"/>
        </w:rPr>
        <w:t>дайынд</w:t>
      </w:r>
      <w:r w:rsidRPr="00575D3B">
        <w:rPr>
          <w:color w:val="000000"/>
          <w:sz w:val="28"/>
          <w:szCs w:val="28"/>
          <w:lang w:val="kk-KZ"/>
        </w:rPr>
        <w:t xml:space="preserve">айды. Ірі агенттіктердің жеке көркем бөлімдері болады. Басқалары </w:t>
      </w:r>
      <w:r>
        <w:rPr>
          <w:color w:val="000000"/>
          <w:sz w:val="28"/>
          <w:szCs w:val="28"/>
          <w:lang w:val="kk-KZ"/>
        </w:rPr>
        <w:t xml:space="preserve">келісімшарт </w:t>
      </w:r>
      <w:r w:rsidRPr="00575D3B">
        <w:rPr>
          <w:color w:val="000000"/>
          <w:sz w:val="28"/>
          <w:szCs w:val="28"/>
          <w:lang w:val="kk-KZ"/>
        </w:rPr>
        <w:t>бойынша жеке жұмыс істейтін тәуелсіз студиялар немесе штаттық емес суретші - дизай</w:t>
      </w:r>
      <w:r>
        <w:rPr>
          <w:color w:val="000000"/>
          <w:sz w:val="28"/>
          <w:szCs w:val="28"/>
          <w:lang w:val="kk-KZ"/>
        </w:rPr>
        <w:t>нерлердің ақылы қызметтерін ұсынады</w:t>
      </w:r>
      <w:r w:rsidRPr="00575D3B">
        <w:rPr>
          <w:color w:val="000000"/>
          <w:sz w:val="28"/>
          <w:szCs w:val="28"/>
          <w:lang w:val="kk-KZ"/>
        </w:rPr>
        <w:t>.</w:t>
      </w:r>
    </w:p>
    <w:p w:rsidR="00D1005D" w:rsidRPr="00575D3B" w:rsidRDefault="00D1005D" w:rsidP="00D1005D">
      <w:pPr>
        <w:widowControl w:val="0"/>
        <w:tabs>
          <w:tab w:val="left" w:pos="0"/>
          <w:tab w:val="left" w:pos="8520"/>
          <w:tab w:val="left" w:pos="9940"/>
        </w:tabs>
        <w:autoSpaceDE w:val="0"/>
        <w:autoSpaceDN w:val="0"/>
        <w:adjustRightInd w:val="0"/>
        <w:ind w:right="-5" w:firstLine="540"/>
        <w:jc w:val="both"/>
        <w:rPr>
          <w:color w:val="000000"/>
          <w:sz w:val="28"/>
          <w:szCs w:val="28"/>
          <w:lang w:val="kk-KZ"/>
        </w:rPr>
      </w:pPr>
      <w:r w:rsidRPr="00575D3B">
        <w:rPr>
          <w:color w:val="000000"/>
          <w:sz w:val="28"/>
          <w:szCs w:val="28"/>
          <w:lang w:val="kk-KZ"/>
        </w:rPr>
        <w:t>Жарнаманың түпнұсқа</w:t>
      </w:r>
      <w:r>
        <w:rPr>
          <w:color w:val="000000"/>
          <w:sz w:val="28"/>
          <w:szCs w:val="28"/>
          <w:lang w:val="kk-KZ"/>
        </w:rPr>
        <w:t xml:space="preserve">сының </w:t>
      </w:r>
      <w:r w:rsidRPr="00575D3B">
        <w:rPr>
          <w:color w:val="000000"/>
          <w:sz w:val="28"/>
          <w:szCs w:val="28"/>
          <w:lang w:val="kk-KZ"/>
        </w:rPr>
        <w:t xml:space="preserve">макеті дайын болып, оны клиент бекіткеннен кейін ол </w:t>
      </w:r>
      <w:r w:rsidRPr="00D15D31">
        <w:rPr>
          <w:bCs/>
          <w:i/>
          <w:color w:val="000000"/>
          <w:sz w:val="28"/>
          <w:szCs w:val="28"/>
          <w:lang w:val="kk-KZ"/>
        </w:rPr>
        <w:t>өндірістік бөлімге</w:t>
      </w:r>
      <w:r w:rsidRPr="00575D3B">
        <w:rPr>
          <w:b/>
          <w:bCs/>
          <w:color w:val="000000"/>
          <w:sz w:val="28"/>
          <w:szCs w:val="28"/>
          <w:lang w:val="kk-KZ"/>
        </w:rPr>
        <w:t xml:space="preserve"> </w:t>
      </w:r>
      <w:r w:rsidRPr="00575D3B">
        <w:rPr>
          <w:color w:val="000000"/>
          <w:sz w:val="28"/>
          <w:szCs w:val="28"/>
          <w:lang w:val="kk-KZ"/>
        </w:rPr>
        <w:t>келіп түседі. Бұл бөлім жарнама жасалуын барлық</w:t>
      </w:r>
      <w:r>
        <w:rPr>
          <w:color w:val="000000"/>
          <w:sz w:val="28"/>
          <w:szCs w:val="28"/>
          <w:lang w:val="kk-KZ"/>
        </w:rPr>
        <w:t xml:space="preserve"> жағынан үйлестіреді, жұмыстың сапасы мен мерзімін бақылап</w:t>
      </w:r>
      <w:r w:rsidRPr="00575D3B">
        <w:rPr>
          <w:color w:val="000000"/>
          <w:sz w:val="28"/>
          <w:szCs w:val="28"/>
          <w:lang w:val="kk-KZ"/>
        </w:rPr>
        <w:t xml:space="preserve">, </w:t>
      </w:r>
      <w:r>
        <w:rPr>
          <w:color w:val="000000"/>
          <w:sz w:val="28"/>
          <w:szCs w:val="28"/>
          <w:lang w:val="kk-KZ"/>
        </w:rPr>
        <w:t>барлық жарнамалық материалға қой</w:t>
      </w:r>
      <w:r w:rsidRPr="00575D3B">
        <w:rPr>
          <w:color w:val="000000"/>
          <w:sz w:val="28"/>
          <w:szCs w:val="28"/>
          <w:lang w:val="kk-KZ"/>
        </w:rPr>
        <w:t xml:space="preserve">ған шекті мерзімге дейін ақпараттық құралдарға берілуін қадағалайды. Мұнда агенттің баспа жарнамасын өндіру бойынша менеджерлер немесе эфирлік жарнаманың продюсерлері мен режесерлері жұмыс істейді. </w:t>
      </w:r>
    </w:p>
    <w:p w:rsidR="00D1005D" w:rsidRPr="00575D3B" w:rsidRDefault="00D1005D" w:rsidP="00D1005D">
      <w:pPr>
        <w:widowControl w:val="0"/>
        <w:tabs>
          <w:tab w:val="left" w:pos="0"/>
          <w:tab w:val="left" w:pos="8520"/>
          <w:tab w:val="left" w:pos="9940"/>
        </w:tabs>
        <w:autoSpaceDE w:val="0"/>
        <w:autoSpaceDN w:val="0"/>
        <w:adjustRightInd w:val="0"/>
        <w:ind w:right="-5" w:firstLine="540"/>
        <w:jc w:val="both"/>
        <w:rPr>
          <w:color w:val="000000"/>
          <w:sz w:val="28"/>
          <w:szCs w:val="28"/>
          <w:lang w:val="kk-KZ"/>
        </w:rPr>
      </w:pPr>
      <w:r w:rsidRPr="00575D3B">
        <w:rPr>
          <w:color w:val="000000"/>
          <w:sz w:val="28"/>
          <w:szCs w:val="28"/>
          <w:lang w:val="kk-KZ"/>
        </w:rPr>
        <w:t xml:space="preserve">Өндірістік бөлім баспа жарнамасы үшін шрифттер, фотосуреттер және </w:t>
      </w:r>
      <w:r w:rsidRPr="00575D3B">
        <w:rPr>
          <w:color w:val="000000"/>
          <w:sz w:val="28"/>
          <w:szCs w:val="28"/>
          <w:lang w:val="kk-KZ"/>
        </w:rPr>
        <w:lastRenderedPageBreak/>
        <w:t>аяқталған көркем материалдарға қажетті басқа құрамаларды сатып алады. Бөлім персоналы фотокеще, рең беру элементтері және басқа ақпарат құралдарына беруге қажетті материалдарды жаса</w:t>
      </w:r>
      <w:r>
        <w:rPr>
          <w:color w:val="000000"/>
          <w:sz w:val="28"/>
          <w:szCs w:val="28"/>
          <w:lang w:val="kk-KZ"/>
        </w:rPr>
        <w:t xml:space="preserve">йтын мамандармен </w:t>
      </w:r>
      <w:r w:rsidRPr="00575D3B">
        <w:rPr>
          <w:color w:val="000000"/>
          <w:sz w:val="28"/>
          <w:szCs w:val="28"/>
          <w:lang w:val="kk-KZ"/>
        </w:rPr>
        <w:t xml:space="preserve">қарым-қатынаста болады. </w:t>
      </w:r>
    </w:p>
    <w:p w:rsidR="00D1005D" w:rsidRPr="00575D3B" w:rsidRDefault="00D1005D" w:rsidP="00D1005D">
      <w:pPr>
        <w:widowControl w:val="0"/>
        <w:tabs>
          <w:tab w:val="left" w:pos="0"/>
          <w:tab w:val="left" w:pos="8520"/>
          <w:tab w:val="left" w:pos="9940"/>
        </w:tabs>
        <w:autoSpaceDE w:val="0"/>
        <w:autoSpaceDN w:val="0"/>
        <w:adjustRightInd w:val="0"/>
        <w:ind w:right="-5" w:firstLine="540"/>
        <w:jc w:val="both"/>
        <w:rPr>
          <w:color w:val="000000"/>
          <w:sz w:val="28"/>
          <w:szCs w:val="28"/>
          <w:lang w:val="kk-KZ"/>
        </w:rPr>
      </w:pPr>
      <w:r w:rsidRPr="00D61ECC">
        <w:rPr>
          <w:bCs/>
          <w:i/>
          <w:color w:val="000000"/>
          <w:sz w:val="28"/>
          <w:szCs w:val="28"/>
          <w:lang w:val="kk-KZ"/>
        </w:rPr>
        <w:t>Тапсырыстарды орындаушы бөлім</w:t>
      </w:r>
      <w:r w:rsidRPr="00D61ECC">
        <w:rPr>
          <w:i/>
          <w:color w:val="000000"/>
          <w:sz w:val="28"/>
          <w:szCs w:val="28"/>
          <w:lang w:val="kk-KZ"/>
        </w:rPr>
        <w:t>і</w:t>
      </w:r>
      <w:r w:rsidRPr="00D61ECC">
        <w:rPr>
          <w:color w:val="000000"/>
          <w:sz w:val="28"/>
          <w:szCs w:val="28"/>
          <w:lang w:val="kk-KZ"/>
        </w:rPr>
        <w:t xml:space="preserve"> </w:t>
      </w:r>
      <w:r w:rsidRPr="00575D3B">
        <w:rPr>
          <w:color w:val="000000"/>
          <w:sz w:val="28"/>
          <w:szCs w:val="28"/>
          <w:lang w:val="kk-KZ"/>
        </w:rPr>
        <w:t>басшымен бірге жұмысшы топтардың же</w:t>
      </w:r>
      <w:r>
        <w:rPr>
          <w:color w:val="000000"/>
          <w:sz w:val="28"/>
          <w:szCs w:val="28"/>
          <w:lang w:val="kk-KZ"/>
        </w:rPr>
        <w:t>текшілерін біріктіреді</w:t>
      </w:r>
      <w:r w:rsidRPr="00575D3B">
        <w:rPr>
          <w:color w:val="000000"/>
          <w:sz w:val="28"/>
          <w:szCs w:val="28"/>
          <w:lang w:val="kk-KZ"/>
        </w:rPr>
        <w:t xml:space="preserve">. Кейде жобаның жауапты орындаушысы немесе </w:t>
      </w:r>
      <w:r w:rsidRPr="00323092">
        <w:rPr>
          <w:i/>
          <w:color w:val="000000"/>
          <w:sz w:val="28"/>
          <w:szCs w:val="28"/>
          <w:lang w:val="kk-KZ"/>
        </w:rPr>
        <w:t>байланыстырушы</w:t>
      </w:r>
      <w:r>
        <w:rPr>
          <w:color w:val="000000"/>
          <w:sz w:val="28"/>
          <w:szCs w:val="28"/>
          <w:lang w:val="kk-KZ"/>
        </w:rPr>
        <w:t xml:space="preserve"> </w:t>
      </w:r>
      <w:r w:rsidRPr="00575D3B">
        <w:rPr>
          <w:color w:val="000000"/>
          <w:sz w:val="28"/>
          <w:szCs w:val="28"/>
          <w:lang w:val="kk-KZ"/>
        </w:rPr>
        <w:t>деп атайтын жұмысшы топтары жетекшілері тапсырысты орындаудың барлық процестерінде орталық фигура бол</w:t>
      </w:r>
      <w:r>
        <w:rPr>
          <w:color w:val="000000"/>
          <w:sz w:val="28"/>
          <w:szCs w:val="28"/>
          <w:lang w:val="kk-KZ"/>
        </w:rPr>
        <w:t>ып табылады. Ол агенттіктерг</w:t>
      </w:r>
      <w:r w:rsidRPr="00575D3B">
        <w:rPr>
          <w:color w:val="000000"/>
          <w:sz w:val="28"/>
          <w:szCs w:val="28"/>
          <w:lang w:val="kk-KZ"/>
        </w:rPr>
        <w:t>е тапсырыс берушінің мүдделерін таныстырады</w:t>
      </w:r>
      <w:r>
        <w:rPr>
          <w:color w:val="000000"/>
          <w:sz w:val="28"/>
          <w:szCs w:val="28"/>
          <w:lang w:val="kk-KZ"/>
        </w:rPr>
        <w:t>,</w:t>
      </w:r>
      <w:r w:rsidRPr="00575D3B">
        <w:rPr>
          <w:color w:val="000000"/>
          <w:sz w:val="28"/>
          <w:szCs w:val="28"/>
          <w:lang w:val="kk-KZ"/>
        </w:rPr>
        <w:t xml:space="preserve"> агенттіктің тапсырыс берушімен өзара байланысының өкілі болып табылады. Жұмысшы топтың жетекшісі тапсырыстың басынан</w:t>
      </w:r>
      <w:r>
        <w:rPr>
          <w:color w:val="000000"/>
          <w:sz w:val="28"/>
          <w:szCs w:val="28"/>
          <w:lang w:val="kk-KZ"/>
        </w:rPr>
        <w:t>,</w:t>
      </w:r>
      <w:r w:rsidRPr="00575D3B">
        <w:rPr>
          <w:color w:val="000000"/>
          <w:sz w:val="28"/>
          <w:szCs w:val="28"/>
          <w:lang w:val="kk-KZ"/>
        </w:rPr>
        <w:t xml:space="preserve"> жүзеге асуына дейінгі жұмыстарының орындалуы</w:t>
      </w:r>
      <w:r>
        <w:rPr>
          <w:color w:val="000000"/>
          <w:sz w:val="28"/>
          <w:szCs w:val="28"/>
          <w:lang w:val="kk-KZ"/>
        </w:rPr>
        <w:t>н,</w:t>
      </w:r>
      <w:r w:rsidRPr="00575D3B">
        <w:rPr>
          <w:color w:val="000000"/>
          <w:sz w:val="28"/>
          <w:szCs w:val="28"/>
          <w:lang w:val="kk-KZ"/>
        </w:rPr>
        <w:t xml:space="preserve"> барлық процестерді агенттік ішінде</w:t>
      </w:r>
      <w:r>
        <w:rPr>
          <w:color w:val="000000"/>
          <w:sz w:val="28"/>
          <w:szCs w:val="28"/>
          <w:lang w:val="kk-KZ"/>
        </w:rPr>
        <w:t xml:space="preserve"> үйлестіреді</w:t>
      </w:r>
      <w:r w:rsidRPr="00575D3B">
        <w:rPr>
          <w:color w:val="000000"/>
          <w:sz w:val="28"/>
          <w:szCs w:val="28"/>
          <w:lang w:val="kk-KZ"/>
        </w:rPr>
        <w:t xml:space="preserve">. </w:t>
      </w:r>
    </w:p>
    <w:p w:rsidR="00D1005D" w:rsidRPr="00575D3B" w:rsidRDefault="00D1005D" w:rsidP="00D1005D">
      <w:pPr>
        <w:widowControl w:val="0"/>
        <w:tabs>
          <w:tab w:val="left" w:pos="0"/>
          <w:tab w:val="left" w:pos="8520"/>
          <w:tab w:val="left" w:pos="9940"/>
        </w:tabs>
        <w:autoSpaceDE w:val="0"/>
        <w:autoSpaceDN w:val="0"/>
        <w:adjustRightInd w:val="0"/>
        <w:ind w:right="-5" w:firstLine="540"/>
        <w:jc w:val="both"/>
        <w:rPr>
          <w:color w:val="000000"/>
          <w:sz w:val="28"/>
          <w:szCs w:val="28"/>
          <w:lang w:val="kk-KZ"/>
        </w:rPr>
      </w:pPr>
      <w:r w:rsidRPr="003874F9">
        <w:rPr>
          <w:bCs/>
          <w:i/>
          <w:color w:val="000000"/>
          <w:sz w:val="28"/>
          <w:szCs w:val="28"/>
          <w:lang w:val="kk-KZ"/>
        </w:rPr>
        <w:t>Маркетинг бөлімі</w:t>
      </w:r>
      <w:r>
        <w:rPr>
          <w:color w:val="000000"/>
          <w:sz w:val="28"/>
          <w:szCs w:val="28"/>
          <w:lang w:val="kk-KZ"/>
        </w:rPr>
        <w:t xml:space="preserve"> қызметкерлері маркетинг</w:t>
      </w:r>
      <w:r w:rsidRPr="00575D3B">
        <w:rPr>
          <w:color w:val="000000"/>
          <w:sz w:val="28"/>
          <w:szCs w:val="28"/>
          <w:lang w:val="kk-KZ"/>
        </w:rPr>
        <w:t xml:space="preserve">тік зерттеулерді жүзеге асырады, жарнамаланатын тауарлар нарығы жеке жарнамалық қызметтер нарығының талдауын жүргізеді, фирма - клиент және оның тауарлары жайлы </w:t>
      </w:r>
      <w:r>
        <w:rPr>
          <w:color w:val="000000"/>
          <w:sz w:val="28"/>
          <w:szCs w:val="28"/>
          <w:lang w:val="kk-KZ"/>
        </w:rPr>
        <w:t>ақпарат жинауды ұйымдастырады. Ж</w:t>
      </w:r>
      <w:r w:rsidRPr="00575D3B">
        <w:rPr>
          <w:color w:val="000000"/>
          <w:sz w:val="28"/>
          <w:szCs w:val="28"/>
          <w:lang w:val="kk-KZ"/>
        </w:rPr>
        <w:t xml:space="preserve">арнама компанияларының тиімділігін бақылайды. Кейбір жағдайларда бөлім қызметтеріне жарнама орналастыру үшін орын мен эфирлік уақытты сатып алу да кіреді. </w:t>
      </w:r>
    </w:p>
    <w:p w:rsidR="00D1005D" w:rsidRPr="00575D3B" w:rsidRDefault="00D1005D" w:rsidP="00D1005D">
      <w:pPr>
        <w:widowControl w:val="0"/>
        <w:tabs>
          <w:tab w:val="left" w:pos="0"/>
          <w:tab w:val="left" w:pos="8520"/>
          <w:tab w:val="left" w:pos="9940"/>
        </w:tabs>
        <w:autoSpaceDE w:val="0"/>
        <w:autoSpaceDN w:val="0"/>
        <w:adjustRightInd w:val="0"/>
        <w:ind w:right="-5" w:firstLine="540"/>
        <w:jc w:val="both"/>
        <w:rPr>
          <w:color w:val="000000"/>
          <w:sz w:val="28"/>
          <w:szCs w:val="28"/>
          <w:lang w:val="kk-KZ"/>
        </w:rPr>
      </w:pPr>
      <w:r w:rsidRPr="00575D3B">
        <w:rPr>
          <w:color w:val="000000"/>
          <w:sz w:val="28"/>
          <w:szCs w:val="28"/>
          <w:lang w:val="kk-KZ"/>
        </w:rPr>
        <w:t xml:space="preserve">Өзіндік жарнамалық қызметтерді іске асырудан басқа жарнамалық агенттік өзінің қаржылық-шаруашылық қызметін тиімді жүргізуі, оның деңгейіне сәйкес келетін материалдық-техникалық жабдықталуы қажет. Бұл мәселелерді шешумен </w:t>
      </w:r>
      <w:r w:rsidRPr="00326351">
        <w:rPr>
          <w:bCs/>
          <w:i/>
          <w:color w:val="000000"/>
          <w:sz w:val="28"/>
          <w:szCs w:val="28"/>
          <w:lang w:val="kk-KZ"/>
        </w:rPr>
        <w:t>қаржылық-шаруашылық бөлім</w:t>
      </w:r>
      <w:r w:rsidRPr="00575D3B">
        <w:rPr>
          <w:b/>
          <w:bCs/>
          <w:color w:val="000000"/>
          <w:sz w:val="28"/>
          <w:szCs w:val="28"/>
          <w:lang w:val="kk-KZ"/>
        </w:rPr>
        <w:t xml:space="preserve"> </w:t>
      </w:r>
      <w:r w:rsidRPr="00575D3B">
        <w:rPr>
          <w:color w:val="000000"/>
          <w:sz w:val="28"/>
          <w:szCs w:val="28"/>
          <w:lang w:val="kk-KZ"/>
        </w:rPr>
        <w:t xml:space="preserve">айналысады. </w:t>
      </w:r>
    </w:p>
    <w:p w:rsidR="00D1005D" w:rsidRPr="00575D3B" w:rsidRDefault="00D1005D" w:rsidP="00D1005D">
      <w:pPr>
        <w:widowControl w:val="0"/>
        <w:tabs>
          <w:tab w:val="left" w:pos="0"/>
          <w:tab w:val="left" w:pos="8520"/>
          <w:tab w:val="left" w:pos="9940"/>
        </w:tabs>
        <w:autoSpaceDE w:val="0"/>
        <w:autoSpaceDN w:val="0"/>
        <w:adjustRightInd w:val="0"/>
        <w:ind w:right="-5" w:firstLine="540"/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Шет</w:t>
      </w:r>
      <w:r w:rsidRPr="00575D3B">
        <w:rPr>
          <w:color w:val="000000"/>
          <w:sz w:val="28"/>
          <w:szCs w:val="28"/>
          <w:lang w:val="kk-KZ"/>
        </w:rPr>
        <w:t xml:space="preserve">елдерде (соңғы жылдары Ресейде де) жарнамалық агенттік персоналы әдетте көптеген мамандардың басын біріктіреді. Олар: </w:t>
      </w:r>
    </w:p>
    <w:p w:rsidR="00D1005D" w:rsidRPr="00575D3B" w:rsidRDefault="00D1005D" w:rsidP="00D1005D">
      <w:pPr>
        <w:widowControl w:val="0"/>
        <w:numPr>
          <w:ilvl w:val="0"/>
          <w:numId w:val="1"/>
        </w:numPr>
        <w:tabs>
          <w:tab w:val="left" w:pos="0"/>
          <w:tab w:val="left" w:pos="8520"/>
          <w:tab w:val="left" w:pos="9940"/>
        </w:tabs>
        <w:autoSpaceDE w:val="0"/>
        <w:autoSpaceDN w:val="0"/>
        <w:adjustRightInd w:val="0"/>
        <w:ind w:right="-5" w:firstLine="540"/>
        <w:jc w:val="both"/>
        <w:rPr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 </w:t>
      </w:r>
      <w:r w:rsidRPr="00575D3B">
        <w:rPr>
          <w:color w:val="000000"/>
          <w:sz w:val="28"/>
          <w:szCs w:val="28"/>
          <w:lang w:val="kk-KZ"/>
        </w:rPr>
        <w:t xml:space="preserve">негізгі клиенттермен жұмыс </w:t>
      </w:r>
      <w:r>
        <w:rPr>
          <w:color w:val="000000"/>
          <w:sz w:val="28"/>
          <w:szCs w:val="28"/>
          <w:lang w:val="kk-KZ"/>
        </w:rPr>
        <w:t xml:space="preserve">жүргізу </w:t>
      </w:r>
      <w:r w:rsidRPr="00575D3B">
        <w:rPr>
          <w:color w:val="000000"/>
          <w:sz w:val="28"/>
          <w:szCs w:val="28"/>
          <w:lang w:val="kk-KZ"/>
        </w:rPr>
        <w:t xml:space="preserve">бойынша </w:t>
      </w:r>
      <w:r>
        <w:rPr>
          <w:color w:val="000000"/>
          <w:sz w:val="28"/>
          <w:szCs w:val="28"/>
          <w:lang w:val="kk-KZ"/>
        </w:rPr>
        <w:t xml:space="preserve">тағайындалған </w:t>
      </w:r>
      <w:r w:rsidRPr="00575D3B">
        <w:rPr>
          <w:color w:val="000000"/>
          <w:sz w:val="28"/>
          <w:szCs w:val="28"/>
          <w:lang w:val="kk-KZ"/>
        </w:rPr>
        <w:t xml:space="preserve">директор (account direktor) </w:t>
      </w:r>
    </w:p>
    <w:p w:rsidR="00D1005D" w:rsidRPr="00575D3B" w:rsidRDefault="00D1005D" w:rsidP="00D1005D">
      <w:pPr>
        <w:widowControl w:val="0"/>
        <w:numPr>
          <w:ilvl w:val="0"/>
          <w:numId w:val="1"/>
        </w:numPr>
        <w:tabs>
          <w:tab w:val="left" w:pos="0"/>
          <w:tab w:val="left" w:pos="8520"/>
          <w:tab w:val="left" w:pos="9940"/>
        </w:tabs>
        <w:autoSpaceDE w:val="0"/>
        <w:autoSpaceDN w:val="0"/>
        <w:adjustRightInd w:val="0"/>
        <w:ind w:right="-5" w:firstLine="540"/>
        <w:jc w:val="both"/>
        <w:rPr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 </w:t>
      </w:r>
      <w:r w:rsidRPr="00575D3B">
        <w:rPr>
          <w:color w:val="000000"/>
          <w:sz w:val="28"/>
          <w:szCs w:val="28"/>
          <w:lang w:val="kk-KZ"/>
        </w:rPr>
        <w:t xml:space="preserve">клиенттермен жұмыс </w:t>
      </w:r>
      <w:r>
        <w:rPr>
          <w:color w:val="000000"/>
          <w:sz w:val="28"/>
          <w:szCs w:val="28"/>
          <w:lang w:val="kk-KZ"/>
        </w:rPr>
        <w:t xml:space="preserve">жүргізуші </w:t>
      </w:r>
      <w:r w:rsidRPr="00575D3B">
        <w:rPr>
          <w:color w:val="000000"/>
          <w:sz w:val="28"/>
          <w:szCs w:val="28"/>
          <w:lang w:val="kk-KZ"/>
        </w:rPr>
        <w:t>менеджер (account executive)</w:t>
      </w:r>
    </w:p>
    <w:p w:rsidR="00D1005D" w:rsidRPr="00575D3B" w:rsidRDefault="00D1005D" w:rsidP="00D1005D">
      <w:pPr>
        <w:widowControl w:val="0"/>
        <w:numPr>
          <w:ilvl w:val="0"/>
          <w:numId w:val="1"/>
        </w:numPr>
        <w:tabs>
          <w:tab w:val="left" w:pos="0"/>
          <w:tab w:val="left" w:pos="8520"/>
          <w:tab w:val="left" w:pos="9940"/>
        </w:tabs>
        <w:autoSpaceDE w:val="0"/>
        <w:autoSpaceDN w:val="0"/>
        <w:adjustRightInd w:val="0"/>
        <w:ind w:right="-5" w:firstLine="540"/>
        <w:jc w:val="both"/>
        <w:rPr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 </w:t>
      </w:r>
      <w:r w:rsidRPr="00575D3B">
        <w:rPr>
          <w:color w:val="000000"/>
          <w:sz w:val="28"/>
          <w:szCs w:val="28"/>
          <w:lang w:val="kk-KZ"/>
        </w:rPr>
        <w:t>маркетинг бойынша менеджер (</w:t>
      </w:r>
      <w:r w:rsidRPr="00575D3B">
        <w:rPr>
          <w:color w:val="000000"/>
          <w:sz w:val="28"/>
          <w:szCs w:val="28"/>
          <w:lang w:val="en-US"/>
        </w:rPr>
        <w:t>marketing manager</w:t>
      </w:r>
      <w:r w:rsidRPr="00575D3B">
        <w:rPr>
          <w:color w:val="000000"/>
          <w:sz w:val="28"/>
          <w:szCs w:val="28"/>
          <w:lang w:val="kk-KZ"/>
        </w:rPr>
        <w:t>)</w:t>
      </w:r>
    </w:p>
    <w:p w:rsidR="00D1005D" w:rsidRPr="00575D3B" w:rsidRDefault="00D1005D" w:rsidP="00D1005D">
      <w:pPr>
        <w:widowControl w:val="0"/>
        <w:numPr>
          <w:ilvl w:val="0"/>
          <w:numId w:val="1"/>
        </w:numPr>
        <w:tabs>
          <w:tab w:val="left" w:pos="0"/>
          <w:tab w:val="left" w:pos="8520"/>
          <w:tab w:val="left" w:pos="9940"/>
        </w:tabs>
        <w:autoSpaceDE w:val="0"/>
        <w:autoSpaceDN w:val="0"/>
        <w:adjustRightInd w:val="0"/>
        <w:ind w:right="-5" w:firstLine="540"/>
        <w:jc w:val="both"/>
        <w:rPr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 </w:t>
      </w:r>
      <w:r w:rsidRPr="00575D3B">
        <w:rPr>
          <w:color w:val="000000"/>
          <w:sz w:val="28"/>
          <w:szCs w:val="28"/>
          <w:lang w:val="kk-KZ"/>
        </w:rPr>
        <w:t>суретші-безендіруші (</w:t>
      </w:r>
      <w:r w:rsidRPr="00575D3B">
        <w:rPr>
          <w:color w:val="000000"/>
          <w:sz w:val="28"/>
          <w:szCs w:val="28"/>
          <w:lang w:val="en-US"/>
        </w:rPr>
        <w:t>layout artist</w:t>
      </w:r>
      <w:r w:rsidRPr="00575D3B">
        <w:rPr>
          <w:color w:val="000000"/>
          <w:sz w:val="28"/>
          <w:szCs w:val="28"/>
          <w:lang w:val="kk-KZ"/>
        </w:rPr>
        <w:t>)</w:t>
      </w:r>
    </w:p>
    <w:p w:rsidR="00D1005D" w:rsidRPr="00575D3B" w:rsidRDefault="00D1005D" w:rsidP="00D1005D">
      <w:pPr>
        <w:widowControl w:val="0"/>
        <w:numPr>
          <w:ilvl w:val="0"/>
          <w:numId w:val="1"/>
        </w:numPr>
        <w:tabs>
          <w:tab w:val="left" w:pos="0"/>
          <w:tab w:val="left" w:pos="8520"/>
          <w:tab w:val="left" w:pos="9940"/>
        </w:tabs>
        <w:autoSpaceDE w:val="0"/>
        <w:autoSpaceDN w:val="0"/>
        <w:adjustRightInd w:val="0"/>
        <w:ind w:right="-5" w:firstLine="540"/>
        <w:jc w:val="both"/>
        <w:rPr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 </w:t>
      </w:r>
      <w:r w:rsidRPr="00575D3B">
        <w:rPr>
          <w:color w:val="000000"/>
          <w:sz w:val="28"/>
          <w:szCs w:val="28"/>
          <w:lang w:val="kk-KZ"/>
        </w:rPr>
        <w:t>медиабайер (</w:t>
      </w:r>
      <w:r w:rsidRPr="00575D3B">
        <w:rPr>
          <w:color w:val="000000"/>
          <w:sz w:val="28"/>
          <w:szCs w:val="28"/>
          <w:lang w:val="en-US"/>
        </w:rPr>
        <w:t>media buyer</w:t>
      </w:r>
      <w:r w:rsidRPr="00575D3B">
        <w:rPr>
          <w:color w:val="000000"/>
          <w:sz w:val="28"/>
          <w:szCs w:val="28"/>
          <w:lang w:val="kk-KZ"/>
        </w:rPr>
        <w:t>)</w:t>
      </w:r>
    </w:p>
    <w:p w:rsidR="00D1005D" w:rsidRPr="00575D3B" w:rsidRDefault="00D1005D" w:rsidP="00D1005D">
      <w:pPr>
        <w:widowControl w:val="0"/>
        <w:numPr>
          <w:ilvl w:val="0"/>
          <w:numId w:val="1"/>
        </w:numPr>
        <w:tabs>
          <w:tab w:val="left" w:pos="0"/>
          <w:tab w:val="left" w:pos="8520"/>
          <w:tab w:val="left" w:pos="9940"/>
        </w:tabs>
        <w:autoSpaceDE w:val="0"/>
        <w:autoSpaceDN w:val="0"/>
        <w:adjustRightInd w:val="0"/>
        <w:ind w:right="-5" w:firstLine="540"/>
        <w:jc w:val="both"/>
        <w:rPr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 </w:t>
      </w:r>
      <w:r w:rsidRPr="00575D3B">
        <w:rPr>
          <w:color w:val="000000"/>
          <w:sz w:val="28"/>
          <w:szCs w:val="28"/>
          <w:lang w:val="kk-KZ"/>
        </w:rPr>
        <w:t>жарнамалық мәтіндер авторы, компирайтер (</w:t>
      </w:r>
      <w:r w:rsidRPr="00575D3B">
        <w:rPr>
          <w:color w:val="000000"/>
          <w:sz w:val="28"/>
          <w:szCs w:val="28"/>
          <w:lang w:val="en-US"/>
        </w:rPr>
        <w:t>copywriter</w:t>
      </w:r>
      <w:r w:rsidRPr="00575D3B">
        <w:rPr>
          <w:color w:val="000000"/>
          <w:sz w:val="28"/>
          <w:szCs w:val="28"/>
          <w:lang w:val="kk-KZ"/>
        </w:rPr>
        <w:t>)</w:t>
      </w:r>
    </w:p>
    <w:p w:rsidR="00D1005D" w:rsidRPr="00575D3B" w:rsidRDefault="00D1005D" w:rsidP="00D1005D">
      <w:pPr>
        <w:widowControl w:val="0"/>
        <w:numPr>
          <w:ilvl w:val="0"/>
          <w:numId w:val="1"/>
        </w:numPr>
        <w:tabs>
          <w:tab w:val="left" w:pos="0"/>
          <w:tab w:val="left" w:pos="8520"/>
          <w:tab w:val="left" w:pos="9940"/>
        </w:tabs>
        <w:autoSpaceDE w:val="0"/>
        <w:autoSpaceDN w:val="0"/>
        <w:adjustRightInd w:val="0"/>
        <w:ind w:right="-5" w:firstLine="540"/>
        <w:jc w:val="both"/>
        <w:rPr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 </w:t>
      </w:r>
      <w:r w:rsidRPr="00575D3B">
        <w:rPr>
          <w:color w:val="000000"/>
          <w:sz w:val="28"/>
          <w:szCs w:val="28"/>
          <w:lang w:val="kk-KZ"/>
        </w:rPr>
        <w:t xml:space="preserve">арт-директор </w:t>
      </w:r>
      <w:r w:rsidRPr="00575D3B">
        <w:rPr>
          <w:color w:val="000000"/>
          <w:sz w:val="28"/>
          <w:szCs w:val="28"/>
          <w:lang w:val="en-US"/>
        </w:rPr>
        <w:t xml:space="preserve"> </w:t>
      </w:r>
      <w:r w:rsidRPr="00575D3B">
        <w:rPr>
          <w:color w:val="000000"/>
          <w:sz w:val="28"/>
          <w:szCs w:val="28"/>
          <w:lang w:val="kk-KZ"/>
        </w:rPr>
        <w:t>(</w:t>
      </w:r>
      <w:r w:rsidRPr="00575D3B">
        <w:rPr>
          <w:color w:val="000000"/>
          <w:sz w:val="28"/>
          <w:szCs w:val="28"/>
          <w:lang w:val="en-US"/>
        </w:rPr>
        <w:t>art director</w:t>
      </w:r>
      <w:r w:rsidRPr="00575D3B">
        <w:rPr>
          <w:color w:val="000000"/>
          <w:sz w:val="28"/>
          <w:szCs w:val="28"/>
          <w:lang w:val="kk-KZ"/>
        </w:rPr>
        <w:t>)</w:t>
      </w:r>
    </w:p>
    <w:p w:rsidR="00D1005D" w:rsidRPr="00575D3B" w:rsidRDefault="00D1005D" w:rsidP="00D1005D">
      <w:pPr>
        <w:widowControl w:val="0"/>
        <w:numPr>
          <w:ilvl w:val="0"/>
          <w:numId w:val="1"/>
        </w:numPr>
        <w:tabs>
          <w:tab w:val="left" w:pos="0"/>
          <w:tab w:val="left" w:pos="8520"/>
          <w:tab w:val="left" w:pos="9940"/>
        </w:tabs>
        <w:autoSpaceDE w:val="0"/>
        <w:autoSpaceDN w:val="0"/>
        <w:adjustRightInd w:val="0"/>
        <w:ind w:right="-5" w:firstLine="540"/>
        <w:jc w:val="both"/>
        <w:rPr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 </w:t>
      </w:r>
      <w:r w:rsidRPr="00575D3B">
        <w:rPr>
          <w:color w:val="000000"/>
          <w:sz w:val="28"/>
          <w:szCs w:val="28"/>
          <w:lang w:val="kk-KZ"/>
        </w:rPr>
        <w:t>визуализатор (</w:t>
      </w:r>
      <w:proofErr w:type="spellStart"/>
      <w:r w:rsidRPr="00575D3B">
        <w:rPr>
          <w:color w:val="000000"/>
          <w:sz w:val="28"/>
          <w:szCs w:val="28"/>
          <w:lang w:val="en-US"/>
        </w:rPr>
        <w:t>visualiser</w:t>
      </w:r>
      <w:proofErr w:type="spellEnd"/>
      <w:r w:rsidRPr="00575D3B">
        <w:rPr>
          <w:color w:val="000000"/>
          <w:sz w:val="28"/>
          <w:szCs w:val="28"/>
          <w:lang w:val="kk-KZ"/>
        </w:rPr>
        <w:t>)</w:t>
      </w:r>
    </w:p>
    <w:p w:rsidR="00D1005D" w:rsidRPr="00575D3B" w:rsidRDefault="00D1005D" w:rsidP="00D1005D">
      <w:pPr>
        <w:widowControl w:val="0"/>
        <w:numPr>
          <w:ilvl w:val="0"/>
          <w:numId w:val="1"/>
        </w:numPr>
        <w:tabs>
          <w:tab w:val="left" w:pos="0"/>
          <w:tab w:val="left" w:pos="8520"/>
          <w:tab w:val="left" w:pos="9940"/>
        </w:tabs>
        <w:autoSpaceDE w:val="0"/>
        <w:autoSpaceDN w:val="0"/>
        <w:adjustRightInd w:val="0"/>
        <w:ind w:right="-5" w:firstLine="540"/>
        <w:jc w:val="both"/>
        <w:rPr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 </w:t>
      </w:r>
      <w:r w:rsidRPr="00575D3B">
        <w:rPr>
          <w:color w:val="000000"/>
          <w:sz w:val="28"/>
          <w:szCs w:val="28"/>
          <w:lang w:val="kk-KZ"/>
        </w:rPr>
        <w:t xml:space="preserve">баспа бойынша маман </w:t>
      </w:r>
    </w:p>
    <w:p w:rsidR="00D1005D" w:rsidRPr="00575D3B" w:rsidRDefault="00D1005D" w:rsidP="00D1005D">
      <w:pPr>
        <w:widowControl w:val="0"/>
        <w:numPr>
          <w:ilvl w:val="0"/>
          <w:numId w:val="1"/>
        </w:numPr>
        <w:tabs>
          <w:tab w:val="left" w:pos="0"/>
          <w:tab w:val="left" w:pos="8520"/>
          <w:tab w:val="left" w:pos="9940"/>
        </w:tabs>
        <w:autoSpaceDE w:val="0"/>
        <w:autoSpaceDN w:val="0"/>
        <w:adjustRightInd w:val="0"/>
        <w:ind w:right="-5" w:firstLine="540"/>
        <w:jc w:val="both"/>
        <w:rPr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 </w:t>
      </w:r>
      <w:r w:rsidRPr="00575D3B">
        <w:rPr>
          <w:color w:val="000000"/>
          <w:sz w:val="28"/>
          <w:szCs w:val="28"/>
          <w:lang w:val="kk-KZ"/>
        </w:rPr>
        <w:t>телепродюссер</w:t>
      </w:r>
    </w:p>
    <w:p w:rsidR="00D1005D" w:rsidRPr="00575D3B" w:rsidRDefault="00D1005D" w:rsidP="00D1005D">
      <w:pPr>
        <w:widowControl w:val="0"/>
        <w:numPr>
          <w:ilvl w:val="0"/>
          <w:numId w:val="1"/>
        </w:numPr>
        <w:tabs>
          <w:tab w:val="left" w:pos="0"/>
          <w:tab w:val="left" w:pos="8520"/>
          <w:tab w:val="left" w:pos="9940"/>
        </w:tabs>
        <w:autoSpaceDE w:val="0"/>
        <w:autoSpaceDN w:val="0"/>
        <w:adjustRightInd w:val="0"/>
        <w:ind w:right="-5" w:firstLine="540"/>
        <w:jc w:val="both"/>
        <w:rPr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 </w:t>
      </w:r>
      <w:r w:rsidRPr="00575D3B">
        <w:rPr>
          <w:color w:val="000000"/>
          <w:sz w:val="28"/>
          <w:szCs w:val="28"/>
          <w:lang w:val="kk-KZ"/>
        </w:rPr>
        <w:t>өндіріс бойынша менеджер (</w:t>
      </w:r>
      <w:r w:rsidRPr="00575D3B">
        <w:rPr>
          <w:color w:val="000000"/>
          <w:sz w:val="28"/>
          <w:szCs w:val="28"/>
          <w:lang w:val="en-US"/>
        </w:rPr>
        <w:t>production manager</w:t>
      </w:r>
      <w:r w:rsidRPr="00575D3B">
        <w:rPr>
          <w:color w:val="000000"/>
          <w:sz w:val="28"/>
          <w:szCs w:val="28"/>
          <w:lang w:val="kk-KZ"/>
        </w:rPr>
        <w:t>).</w:t>
      </w:r>
      <w:r w:rsidRPr="00575D3B">
        <w:rPr>
          <w:sz w:val="28"/>
          <w:szCs w:val="28"/>
          <w:lang w:val="kk-KZ"/>
        </w:rPr>
        <w:tab/>
        <w:t xml:space="preserve">            </w:t>
      </w:r>
      <w:r>
        <w:rPr>
          <w:sz w:val="28"/>
          <w:szCs w:val="28"/>
          <w:lang w:val="kk-KZ"/>
        </w:rPr>
        <w:t xml:space="preserve">  </w:t>
      </w:r>
      <w:r w:rsidRPr="00575D3B">
        <w:rPr>
          <w:sz w:val="28"/>
          <w:szCs w:val="28"/>
          <w:lang w:val="kk-KZ"/>
        </w:rPr>
        <w:t xml:space="preserve">Жарнама агенттіктерінің халық шаруашылығындағы орны мен экономикадағы рөлі оның мамандануымен анықталады. Ол сауда мен өндіріс арасындағы маманданған </w:t>
      </w:r>
      <w:r>
        <w:rPr>
          <w:sz w:val="28"/>
          <w:szCs w:val="28"/>
          <w:lang w:val="kk-KZ"/>
        </w:rPr>
        <w:t>үйлестіруші рөлін атқара</w:t>
      </w:r>
      <w:r w:rsidRPr="00575D3B">
        <w:rPr>
          <w:sz w:val="28"/>
          <w:szCs w:val="28"/>
          <w:lang w:val="kk-KZ"/>
        </w:rPr>
        <w:t>ды.</w:t>
      </w:r>
    </w:p>
    <w:p w:rsidR="00D1005D" w:rsidRPr="00575D3B" w:rsidRDefault="00D1005D" w:rsidP="00D1005D">
      <w:pPr>
        <w:widowControl w:val="0"/>
        <w:tabs>
          <w:tab w:val="left" w:pos="0"/>
          <w:tab w:val="left" w:pos="8520"/>
          <w:tab w:val="left" w:pos="9940"/>
        </w:tabs>
        <w:autoSpaceDE w:val="0"/>
        <w:autoSpaceDN w:val="0"/>
        <w:adjustRightInd w:val="0"/>
        <w:ind w:right="-5" w:firstLine="540"/>
        <w:jc w:val="both"/>
        <w:rPr>
          <w:sz w:val="28"/>
          <w:szCs w:val="28"/>
          <w:lang w:val="kk-KZ"/>
        </w:rPr>
      </w:pPr>
      <w:r w:rsidRPr="00575D3B">
        <w:rPr>
          <w:sz w:val="28"/>
          <w:szCs w:val="28"/>
          <w:lang w:val="kk-KZ"/>
        </w:rPr>
        <w:t>Жарнама агенттігіне жүгіну арқылы жарнама беруші өз бұйымдары немесе қызметтерін жүзеге асыруға мүмкін боларлық максималдық пайда табуды мақса</w:t>
      </w:r>
      <w:r>
        <w:rPr>
          <w:sz w:val="28"/>
          <w:szCs w:val="28"/>
          <w:lang w:val="kk-KZ"/>
        </w:rPr>
        <w:t>т тұтады. Жарнама агенттігін таң</w:t>
      </w:r>
      <w:r w:rsidRPr="00575D3B">
        <w:rPr>
          <w:sz w:val="28"/>
          <w:szCs w:val="28"/>
          <w:lang w:val="kk-KZ"/>
        </w:rPr>
        <w:t xml:space="preserve">дау арқылы жарнама беруші нарықта </w:t>
      </w:r>
      <w:r>
        <w:rPr>
          <w:sz w:val="28"/>
          <w:szCs w:val="28"/>
          <w:lang w:val="kk-KZ"/>
        </w:rPr>
        <w:t xml:space="preserve">орын алатын </w:t>
      </w:r>
      <w:r w:rsidRPr="00575D3B">
        <w:rPr>
          <w:sz w:val="28"/>
          <w:szCs w:val="28"/>
          <w:lang w:val="kk-KZ"/>
        </w:rPr>
        <w:t>проблемеларды</w:t>
      </w:r>
      <w:r>
        <w:rPr>
          <w:sz w:val="28"/>
          <w:szCs w:val="28"/>
          <w:lang w:val="kk-KZ"/>
        </w:rPr>
        <w:t xml:space="preserve">ң болмауын, </w:t>
      </w:r>
      <w:r w:rsidRPr="00575D3B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жарнамалық қызметтің</w:t>
      </w:r>
      <w:r w:rsidRPr="00575D3B">
        <w:rPr>
          <w:sz w:val="28"/>
          <w:szCs w:val="28"/>
          <w:lang w:val="kk-KZ"/>
        </w:rPr>
        <w:t xml:space="preserve"> </w:t>
      </w:r>
      <w:r w:rsidRPr="00575D3B">
        <w:rPr>
          <w:sz w:val="28"/>
          <w:szCs w:val="28"/>
          <w:lang w:val="kk-KZ"/>
        </w:rPr>
        <w:lastRenderedPageBreak/>
        <w:t>тиімділігін арттыру</w:t>
      </w:r>
      <w:r>
        <w:rPr>
          <w:sz w:val="28"/>
          <w:szCs w:val="28"/>
          <w:lang w:val="kk-KZ"/>
        </w:rPr>
        <w:t>ды,</w:t>
      </w:r>
      <w:r w:rsidRPr="00575D3B">
        <w:rPr>
          <w:sz w:val="28"/>
          <w:szCs w:val="28"/>
          <w:lang w:val="kk-KZ"/>
        </w:rPr>
        <w:t xml:space="preserve"> оптимизациялау бойынша негізделген ұсыныстарды, жаңа шығармашылы</w:t>
      </w:r>
      <w:r>
        <w:rPr>
          <w:sz w:val="28"/>
          <w:szCs w:val="28"/>
          <w:lang w:val="kk-KZ"/>
        </w:rPr>
        <w:t>қ идеялардың жүзеге асуын қадағалайды</w:t>
      </w:r>
      <w:r w:rsidRPr="00575D3B">
        <w:rPr>
          <w:sz w:val="28"/>
          <w:szCs w:val="28"/>
          <w:lang w:val="kk-KZ"/>
        </w:rPr>
        <w:t xml:space="preserve">. </w:t>
      </w:r>
    </w:p>
    <w:p w:rsidR="00D1005D" w:rsidRPr="00575D3B" w:rsidRDefault="00D1005D" w:rsidP="00D1005D">
      <w:pPr>
        <w:widowControl w:val="0"/>
        <w:tabs>
          <w:tab w:val="left" w:pos="0"/>
          <w:tab w:val="left" w:pos="8520"/>
          <w:tab w:val="left" w:pos="9940"/>
        </w:tabs>
        <w:autoSpaceDE w:val="0"/>
        <w:autoSpaceDN w:val="0"/>
        <w:adjustRightInd w:val="0"/>
        <w:ind w:right="-5" w:firstLine="540"/>
        <w:jc w:val="both"/>
        <w:rPr>
          <w:sz w:val="28"/>
          <w:szCs w:val="28"/>
          <w:lang w:val="kk-KZ"/>
        </w:rPr>
      </w:pPr>
      <w:r w:rsidRPr="00575D3B">
        <w:rPr>
          <w:sz w:val="28"/>
          <w:szCs w:val="28"/>
          <w:lang w:val="kk-KZ"/>
        </w:rPr>
        <w:t>Қазір</w:t>
      </w:r>
      <w:r>
        <w:rPr>
          <w:sz w:val="28"/>
          <w:szCs w:val="28"/>
          <w:lang w:val="kk-KZ"/>
        </w:rPr>
        <w:t>гі жағдайда болашағы бар тапсыры</w:t>
      </w:r>
      <w:r w:rsidRPr="00575D3B">
        <w:rPr>
          <w:sz w:val="28"/>
          <w:szCs w:val="28"/>
          <w:lang w:val="kk-KZ"/>
        </w:rPr>
        <w:t>с берушіні өзіне қарату</w:t>
      </w:r>
      <w:r>
        <w:rPr>
          <w:sz w:val="28"/>
          <w:szCs w:val="28"/>
          <w:lang w:val="kk-KZ"/>
        </w:rPr>
        <w:t xml:space="preserve"> үшін жарнама агенттігі жарнама қызметін</w:t>
      </w:r>
      <w:r w:rsidRPr="00575D3B">
        <w:rPr>
          <w:sz w:val="28"/>
          <w:szCs w:val="28"/>
          <w:lang w:val="kk-KZ"/>
        </w:rPr>
        <w:t xml:space="preserve">ің </w:t>
      </w:r>
      <w:r>
        <w:rPr>
          <w:sz w:val="28"/>
          <w:szCs w:val="28"/>
          <w:lang w:val="kk-KZ"/>
        </w:rPr>
        <w:t>өнім</w:t>
      </w:r>
      <w:r w:rsidRPr="00575D3B">
        <w:rPr>
          <w:sz w:val="28"/>
          <w:szCs w:val="28"/>
          <w:lang w:val="kk-KZ"/>
        </w:rPr>
        <w:t>і</w:t>
      </w:r>
      <w:r>
        <w:rPr>
          <w:sz w:val="28"/>
          <w:szCs w:val="28"/>
          <w:lang w:val="kk-KZ"/>
        </w:rPr>
        <w:t>н</w:t>
      </w:r>
      <w:r w:rsidRPr="00575D3B">
        <w:rPr>
          <w:sz w:val="28"/>
          <w:szCs w:val="28"/>
          <w:lang w:val="kk-KZ"/>
        </w:rPr>
        <w:t xml:space="preserve"> жорспарлап, жасап және іске асыратын техникалық, шығармашылы</w:t>
      </w:r>
      <w:r>
        <w:rPr>
          <w:sz w:val="28"/>
          <w:szCs w:val="28"/>
          <w:lang w:val="kk-KZ"/>
        </w:rPr>
        <w:t>қ және концептуалдық ортаға бейімдеп</w:t>
      </w:r>
      <w:r w:rsidRPr="00575D3B">
        <w:rPr>
          <w:sz w:val="28"/>
          <w:szCs w:val="28"/>
          <w:lang w:val="kk-KZ"/>
        </w:rPr>
        <w:t>, жарнама компанияларын</w:t>
      </w:r>
      <w:r>
        <w:rPr>
          <w:sz w:val="28"/>
          <w:szCs w:val="28"/>
          <w:lang w:val="kk-KZ"/>
        </w:rPr>
        <w:t>а</w:t>
      </w:r>
      <w:r w:rsidRPr="00575D3B">
        <w:rPr>
          <w:sz w:val="28"/>
          <w:szCs w:val="28"/>
          <w:lang w:val="kk-KZ"/>
        </w:rPr>
        <w:t xml:space="preserve"> бақылаушы</w:t>
      </w:r>
      <w:r>
        <w:rPr>
          <w:sz w:val="28"/>
          <w:szCs w:val="28"/>
          <w:lang w:val="kk-KZ"/>
        </w:rPr>
        <w:t>лық рөл атқаруы да мүмкін</w:t>
      </w:r>
      <w:r w:rsidRPr="00575D3B">
        <w:rPr>
          <w:sz w:val="28"/>
          <w:szCs w:val="28"/>
          <w:lang w:val="kk-KZ"/>
        </w:rPr>
        <w:t xml:space="preserve">. </w:t>
      </w:r>
    </w:p>
    <w:p w:rsidR="00D1005D" w:rsidRDefault="00D1005D" w:rsidP="00D1005D">
      <w:pPr>
        <w:tabs>
          <w:tab w:val="left" w:pos="0"/>
        </w:tabs>
        <w:ind w:left="360" w:firstLine="540"/>
        <w:jc w:val="center"/>
        <w:rPr>
          <w:b/>
          <w:sz w:val="28"/>
          <w:szCs w:val="28"/>
          <w:lang w:val="kk-KZ"/>
        </w:rPr>
      </w:pPr>
    </w:p>
    <w:p w:rsidR="00D1005D" w:rsidRDefault="00D1005D" w:rsidP="00D1005D">
      <w:pPr>
        <w:tabs>
          <w:tab w:val="left" w:pos="5355"/>
        </w:tabs>
        <w:rPr>
          <w:lang w:val="kk-KZ" w:eastAsia="en-US"/>
        </w:rPr>
      </w:pPr>
    </w:p>
    <w:p w:rsidR="00D1005D" w:rsidRDefault="00D1005D" w:rsidP="00D1005D">
      <w:pPr>
        <w:tabs>
          <w:tab w:val="left" w:pos="5355"/>
        </w:tabs>
        <w:rPr>
          <w:lang w:val="kk-KZ" w:eastAsia="en-US"/>
        </w:rPr>
      </w:pPr>
    </w:p>
    <w:p w:rsidR="00D1005D" w:rsidRPr="002E39CD" w:rsidRDefault="00D1005D" w:rsidP="00D1005D">
      <w:pPr>
        <w:tabs>
          <w:tab w:val="left" w:pos="5355"/>
        </w:tabs>
        <w:rPr>
          <w:b/>
          <w:lang w:val="kk-KZ" w:eastAsia="en-US"/>
        </w:rPr>
      </w:pPr>
    </w:p>
    <w:p w:rsidR="006C043D" w:rsidRDefault="006C043D"/>
    <w:sectPr w:rsidR="006C043D" w:rsidSect="006C04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0828C66"/>
    <w:lvl w:ilvl="0">
      <w:numFmt w:val="bullet"/>
      <w:lvlText w:val="*"/>
      <w:lvlJc w:val="left"/>
      <w:pPr>
        <w:ind w:left="0" w:firstLine="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pPr>
          <w:ind w:left="0" w:firstLine="0"/>
        </w:pPr>
        <w:rPr>
          <w:rFonts w:ascii="Symbol" w:hAnsi="Symbol" w:cs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005D"/>
    <w:rsid w:val="006C043D"/>
    <w:rsid w:val="00D100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0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1220</Words>
  <Characters>6957</Characters>
  <Application>Microsoft Office Word</Application>
  <DocSecurity>0</DocSecurity>
  <Lines>57</Lines>
  <Paragraphs>16</Paragraphs>
  <ScaleCrop>false</ScaleCrop>
  <Company/>
  <LinksUpToDate>false</LinksUpToDate>
  <CharactersWithSpaces>8161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abzhanov_kosylgan</dc:creator>
  <cp:keywords/>
  <dc:description/>
  <cp:lastModifiedBy>abzhanov_kosylgan</cp:lastModifiedBy>
  <cp:revision>1</cp:revision>
  <dcterms:created xsi:type="dcterms:W3CDTF">2012-04-21T07:00:00Z</dcterms:created>
  <dcterms:modified xsi:type="dcterms:W3CDTF">2012-04-21T07:00:00Z</dcterms:modified>
</cp:coreProperties>
</file>